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B6" w:rsidRDefault="009851F7" w:rsidP="002736B6">
      <w:pPr>
        <w:jc w:val="center"/>
        <w:rPr>
          <w:b/>
          <w:sz w:val="28"/>
          <w:szCs w:val="28"/>
        </w:rPr>
      </w:pPr>
      <w:bookmarkStart w:id="0" w:name="_GoBack"/>
      <w:r w:rsidRPr="00DD2AF4">
        <w:rPr>
          <w:b/>
          <w:sz w:val="28"/>
          <w:szCs w:val="28"/>
        </w:rPr>
        <w:t>План-график</w:t>
      </w:r>
    </w:p>
    <w:p w:rsidR="00DD2AF4" w:rsidRDefault="009851F7" w:rsidP="002736B6">
      <w:pPr>
        <w:jc w:val="center"/>
      </w:pPr>
      <w:r w:rsidRPr="00DD2AF4">
        <w:rPr>
          <w:b/>
          <w:sz w:val="28"/>
          <w:szCs w:val="28"/>
        </w:rPr>
        <w:t xml:space="preserve">уборки незаконного складирования бытовых отходов на территории Понизовского сельского поселения Руднянского района Смоленской области на </w:t>
      </w:r>
      <w:r w:rsidR="004F0CA7">
        <w:rPr>
          <w:b/>
          <w:sz w:val="28"/>
          <w:szCs w:val="28"/>
        </w:rPr>
        <w:t>2021</w:t>
      </w:r>
      <w:r w:rsidR="00DD2AF4" w:rsidRPr="00DD2AF4">
        <w:rPr>
          <w:b/>
          <w:sz w:val="28"/>
          <w:szCs w:val="28"/>
        </w:rPr>
        <w:t xml:space="preserve"> </w:t>
      </w:r>
      <w:r w:rsidRPr="00DD2AF4">
        <w:rPr>
          <w:b/>
          <w:sz w:val="28"/>
          <w:szCs w:val="28"/>
        </w:rPr>
        <w:t>год</w:t>
      </w:r>
    </w:p>
    <w:bookmarkEnd w:id="0"/>
    <w:p w:rsidR="00DD2AF4" w:rsidRDefault="00DD2A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9851F7" w:rsidTr="00EF4BF3">
        <w:tc>
          <w:tcPr>
            <w:tcW w:w="846" w:type="dxa"/>
          </w:tcPr>
          <w:p w:rsidR="009851F7" w:rsidRDefault="009851F7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62" w:type="dxa"/>
            <w:gridSpan w:val="2"/>
          </w:tcPr>
          <w:p w:rsidR="009851F7" w:rsidRDefault="009851F7">
            <w:r>
              <w:t xml:space="preserve">Места расположения </w:t>
            </w:r>
            <w:r w:rsidR="00BE44F2">
              <w:t>(населенный</w:t>
            </w:r>
            <w:r>
              <w:t xml:space="preserve"> пункт, улица, дом)</w:t>
            </w:r>
          </w:p>
        </w:tc>
        <w:tc>
          <w:tcPr>
            <w:tcW w:w="2337" w:type="dxa"/>
          </w:tcPr>
          <w:p w:rsidR="009851F7" w:rsidRDefault="009851F7">
            <w:r>
              <w:t>Сроки уборки</w:t>
            </w:r>
          </w:p>
        </w:tc>
      </w:tr>
      <w:tr w:rsidR="009851F7" w:rsidTr="009851F7">
        <w:tc>
          <w:tcPr>
            <w:tcW w:w="846" w:type="dxa"/>
          </w:tcPr>
          <w:p w:rsidR="009851F7" w:rsidRDefault="009851F7">
            <w:r>
              <w:t>1</w:t>
            </w:r>
          </w:p>
        </w:tc>
        <w:tc>
          <w:tcPr>
            <w:tcW w:w="3826" w:type="dxa"/>
          </w:tcPr>
          <w:p w:rsidR="009851F7" w:rsidRDefault="004F0CA7">
            <w:proofErr w:type="spellStart"/>
            <w:r>
              <w:t>П.Льнозавод</w:t>
            </w:r>
            <w:proofErr w:type="spellEnd"/>
          </w:p>
        </w:tc>
        <w:tc>
          <w:tcPr>
            <w:tcW w:w="2336" w:type="dxa"/>
          </w:tcPr>
          <w:p w:rsidR="009851F7" w:rsidRDefault="004F0CA7" w:rsidP="00DD2AF4">
            <w:r>
              <w:t xml:space="preserve">Въезд на </w:t>
            </w:r>
            <w:proofErr w:type="gramStart"/>
            <w:r>
              <w:t>весовую</w:t>
            </w:r>
            <w:proofErr w:type="gramEnd"/>
            <w:r>
              <w:t xml:space="preserve"> бывшего льнозавода</w:t>
            </w:r>
          </w:p>
        </w:tc>
        <w:tc>
          <w:tcPr>
            <w:tcW w:w="2337" w:type="dxa"/>
          </w:tcPr>
          <w:p w:rsidR="009851F7" w:rsidRDefault="004F0CA7">
            <w:r>
              <w:t>4</w:t>
            </w:r>
            <w:r w:rsidR="002736B6">
              <w:t xml:space="preserve"> </w:t>
            </w:r>
            <w:r>
              <w:t>квартал</w:t>
            </w:r>
          </w:p>
        </w:tc>
      </w:tr>
      <w:tr w:rsidR="009851F7" w:rsidTr="009851F7">
        <w:tc>
          <w:tcPr>
            <w:tcW w:w="846" w:type="dxa"/>
          </w:tcPr>
          <w:p w:rsidR="009851F7" w:rsidRDefault="009851F7">
            <w:r>
              <w:t>2</w:t>
            </w:r>
          </w:p>
        </w:tc>
        <w:tc>
          <w:tcPr>
            <w:tcW w:w="3826" w:type="dxa"/>
          </w:tcPr>
          <w:p w:rsidR="009851F7" w:rsidRDefault="004F0CA7">
            <w:proofErr w:type="spellStart"/>
            <w:r>
              <w:t>Д.Силуяново</w:t>
            </w:r>
            <w:proofErr w:type="spellEnd"/>
          </w:p>
        </w:tc>
        <w:tc>
          <w:tcPr>
            <w:tcW w:w="2336" w:type="dxa"/>
          </w:tcPr>
          <w:p w:rsidR="009851F7" w:rsidRDefault="00BE44F2">
            <w:r>
              <w:t>Вблизи где проводятся раскопки</w:t>
            </w:r>
          </w:p>
        </w:tc>
        <w:tc>
          <w:tcPr>
            <w:tcW w:w="2337" w:type="dxa"/>
          </w:tcPr>
          <w:p w:rsidR="009851F7" w:rsidRDefault="004F0CA7">
            <w:r>
              <w:t>4 квартал</w:t>
            </w:r>
          </w:p>
        </w:tc>
      </w:tr>
      <w:tr w:rsidR="00804A18" w:rsidTr="009851F7">
        <w:tc>
          <w:tcPr>
            <w:tcW w:w="846" w:type="dxa"/>
          </w:tcPr>
          <w:p w:rsidR="00804A18" w:rsidRDefault="00804A18">
            <w:r>
              <w:t>3</w:t>
            </w:r>
          </w:p>
        </w:tc>
        <w:tc>
          <w:tcPr>
            <w:tcW w:w="3826" w:type="dxa"/>
          </w:tcPr>
          <w:p w:rsidR="00804A18" w:rsidRDefault="00804A18">
            <w:proofErr w:type="spellStart"/>
            <w:r>
              <w:t>С.Понизовье</w:t>
            </w:r>
            <w:proofErr w:type="spellEnd"/>
          </w:p>
        </w:tc>
        <w:tc>
          <w:tcPr>
            <w:tcW w:w="2336" w:type="dxa"/>
          </w:tcPr>
          <w:p w:rsidR="00804A18" w:rsidRDefault="00804A18">
            <w:r>
              <w:t>Гражданское кладбище</w:t>
            </w:r>
          </w:p>
        </w:tc>
        <w:tc>
          <w:tcPr>
            <w:tcW w:w="2337" w:type="dxa"/>
          </w:tcPr>
          <w:p w:rsidR="00804A18" w:rsidRDefault="00804A18">
            <w:r>
              <w:t>4 квартал</w:t>
            </w:r>
          </w:p>
        </w:tc>
      </w:tr>
    </w:tbl>
    <w:p w:rsidR="009851F7" w:rsidRDefault="009851F7"/>
    <w:p w:rsidR="000B29FA" w:rsidRDefault="000B29FA"/>
    <w:p w:rsidR="00763AAF" w:rsidRDefault="00763AAF" w:rsidP="001C1C99">
      <w:pPr>
        <w:rPr>
          <w:sz w:val="28"/>
          <w:szCs w:val="28"/>
        </w:rPr>
      </w:pPr>
    </w:p>
    <w:sectPr w:rsidR="0076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F7"/>
    <w:rsid w:val="000503AE"/>
    <w:rsid w:val="000B29FA"/>
    <w:rsid w:val="001C1C99"/>
    <w:rsid w:val="002736B6"/>
    <w:rsid w:val="002A51C6"/>
    <w:rsid w:val="002E4B65"/>
    <w:rsid w:val="004F0CA7"/>
    <w:rsid w:val="00763AAF"/>
    <w:rsid w:val="00804A18"/>
    <w:rsid w:val="009851F7"/>
    <w:rsid w:val="00BE44F2"/>
    <w:rsid w:val="00DD2AF4"/>
    <w:rsid w:val="00EE68F6"/>
    <w:rsid w:val="00EF4BB2"/>
    <w:rsid w:val="00F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9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2020-02-03T10:05:00Z</cp:lastPrinted>
  <dcterms:created xsi:type="dcterms:W3CDTF">2018-05-17T05:34:00Z</dcterms:created>
  <dcterms:modified xsi:type="dcterms:W3CDTF">2021-09-07T13:49:00Z</dcterms:modified>
</cp:coreProperties>
</file>