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9AE" w:rsidRPr="00020D4A" w:rsidRDefault="00020D4A" w:rsidP="00082AD6">
      <w:pPr>
        <w:ind w:left="-426"/>
        <w:rPr>
          <w:b/>
          <w:noProof/>
          <w:color w:val="36683B"/>
          <w:sz w:val="56"/>
          <w:szCs w:val="5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76923C" w:themeColor="accent3" w:themeShade="BF"/>
          <w:sz w:val="56"/>
          <w:szCs w:val="56"/>
          <w:lang w:eastAsia="ar-SA"/>
        </w:rPr>
        <w:t xml:space="preserve">     </w:t>
      </w:r>
      <w:r w:rsidR="006500E6">
        <w:rPr>
          <w:rFonts w:ascii="Times New Roman" w:eastAsia="Times New Roman" w:hAnsi="Times New Roman" w:cs="Times New Roman"/>
          <w:b/>
          <w:color w:val="76923C" w:themeColor="accent3" w:themeShade="BF"/>
          <w:sz w:val="56"/>
          <w:szCs w:val="56"/>
          <w:lang w:eastAsia="ar-SA"/>
        </w:rPr>
        <w:t xml:space="preserve">  </w:t>
      </w:r>
      <w:r w:rsidR="001F79D3" w:rsidRPr="00020D4A">
        <w:rPr>
          <w:rFonts w:ascii="Times New Roman" w:eastAsia="Times New Roman" w:hAnsi="Times New Roman" w:cs="Times New Roman"/>
          <w:b/>
          <w:color w:val="36683B"/>
          <w:sz w:val="56"/>
          <w:szCs w:val="56"/>
          <w:lang w:eastAsia="ar-SA"/>
        </w:rPr>
        <w:t xml:space="preserve">ТОС </w:t>
      </w:r>
      <w:r w:rsidR="006500E6">
        <w:rPr>
          <w:rFonts w:ascii="Times New Roman" w:eastAsia="Times New Roman" w:hAnsi="Times New Roman" w:cs="Times New Roman"/>
          <w:b/>
          <w:color w:val="36683B"/>
          <w:sz w:val="56"/>
          <w:szCs w:val="56"/>
          <w:lang w:eastAsia="ar-SA"/>
        </w:rPr>
        <w:t xml:space="preserve">        </w:t>
      </w:r>
      <w:r w:rsidR="001F79D3" w:rsidRPr="00020D4A">
        <w:rPr>
          <w:rFonts w:ascii="Times New Roman" w:eastAsia="Times New Roman" w:hAnsi="Times New Roman" w:cs="Times New Roman"/>
          <w:b/>
          <w:color w:val="36683B"/>
          <w:sz w:val="56"/>
          <w:szCs w:val="56"/>
          <w:lang w:eastAsia="ar-SA"/>
        </w:rPr>
        <w:t>«Надежда»</w:t>
      </w:r>
    </w:p>
    <w:p w:rsidR="001B0371" w:rsidRDefault="007F59AE" w:rsidP="00571779">
      <w:pPr>
        <w:ind w:left="-426" w:right="471"/>
        <w:rPr>
          <w:rFonts w:ascii="Arial Black" w:eastAsia="Gungsuh" w:hAnsi="Arial Black" w:cs="FrankRuehl"/>
          <w:sz w:val="24"/>
          <w:szCs w:val="24"/>
          <w:lang w:eastAsia="ar-SA"/>
        </w:rPr>
      </w:pPr>
      <w:r w:rsidRPr="007F59AE">
        <w:rPr>
          <w:rFonts w:ascii="Arial Black" w:eastAsia="Gungsuh" w:hAnsi="Arial Black" w:cs="FrankRuehl"/>
          <w:sz w:val="24"/>
          <w:szCs w:val="24"/>
          <w:lang w:eastAsia="ar-SA"/>
        </w:rPr>
        <w:t xml:space="preserve">ТОС </w:t>
      </w:r>
      <w:r w:rsidRPr="002F6EF2">
        <w:rPr>
          <w:rFonts w:ascii="Arial Black" w:eastAsia="Gungsuh" w:hAnsi="Arial Black" w:cs="FrankRuehl"/>
          <w:sz w:val="24"/>
          <w:szCs w:val="24"/>
          <w:lang w:eastAsia="ar-SA"/>
        </w:rPr>
        <w:t>- это диалог граждан и власти</w:t>
      </w:r>
    </w:p>
    <w:p w:rsidR="001B0371" w:rsidRDefault="001B0371" w:rsidP="00571779">
      <w:pPr>
        <w:ind w:left="-426" w:right="471"/>
        <w:rPr>
          <w:rFonts w:ascii="Arial Black" w:eastAsia="Gungsuh" w:hAnsi="Arial Black" w:cs="FrankRuehl"/>
          <w:sz w:val="24"/>
          <w:szCs w:val="24"/>
          <w:lang w:eastAsia="ar-SA"/>
        </w:rPr>
      </w:pPr>
      <w:r>
        <w:rPr>
          <w:rFonts w:ascii="Arial Black" w:eastAsia="Gungsuh" w:hAnsi="Arial Black" w:cs="FrankRuehl"/>
          <w:noProof/>
          <w:sz w:val="24"/>
          <w:szCs w:val="24"/>
          <w:lang w:eastAsia="ru-RU"/>
        </w:rPr>
        <w:drawing>
          <wp:inline distT="0" distB="0" distL="0" distR="0" wp14:anchorId="6F4B964A" wp14:editId="41D180C8">
            <wp:extent cx="2678043" cy="1847850"/>
            <wp:effectExtent l="114300" t="95250" r="141605" b="152400"/>
            <wp:docPr id="12" name="Рисунок 12" descr="C:\Users\User\Desktop\конкурс 2021\фото ТОС Надежда\сх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конкурс 2021\фото ТОС Надежда\сход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043" cy="1847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63500" cap="sq">
                      <a:solidFill>
                        <a:schemeClr val="accent3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138A6" w:rsidRDefault="00020D4A" w:rsidP="00486782">
      <w:pPr>
        <w:tabs>
          <w:tab w:val="left" w:pos="0"/>
          <w:tab w:val="left" w:pos="142"/>
          <w:tab w:val="left" w:pos="4820"/>
          <w:tab w:val="left" w:pos="5245"/>
        </w:tabs>
        <w:ind w:left="142" w:right="471"/>
        <w:jc w:val="center"/>
        <w:rPr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CE2D9E0" wp14:editId="65CD49F4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2076450" cy="2771775"/>
                <wp:effectExtent l="57150" t="38100" r="76200" b="104775"/>
                <wp:wrapSquare wrapText="bothSides"/>
                <wp:docPr id="697" name="Надпись 395" descr="Частый горизонтальный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77177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AD6" w:rsidRPr="006500E6" w:rsidRDefault="00082AD6" w:rsidP="009274D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ind w:left="-142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6500E6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Общие сведения</w:t>
                            </w:r>
                          </w:p>
                          <w:p w:rsidR="00082AD6" w:rsidRPr="006500E6" w:rsidRDefault="00082AD6" w:rsidP="009274D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 w:line="240" w:lineRule="auto"/>
                              <w:ind w:left="-142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6500E6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Председатель  ТОС:</w:t>
                            </w:r>
                            <w:r w:rsidR="009274DB" w:rsidRPr="006500E6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500E6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Степанькина Галина Константиновна </w:t>
                            </w:r>
                          </w:p>
                          <w:p w:rsidR="009274DB" w:rsidRPr="006500E6" w:rsidRDefault="00082AD6" w:rsidP="009274D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 w:line="240" w:lineRule="auto"/>
                              <w:ind w:left="-142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6500E6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Муниципальное</w:t>
                            </w:r>
                          </w:p>
                          <w:p w:rsidR="00082AD6" w:rsidRPr="006500E6" w:rsidRDefault="00082AD6" w:rsidP="009274D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 w:line="240" w:lineRule="auto"/>
                              <w:ind w:left="-142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6500E6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образование:</w:t>
                            </w:r>
                          </w:p>
                          <w:p w:rsidR="00082AD6" w:rsidRPr="006500E6" w:rsidRDefault="00082AD6" w:rsidP="009274D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 w:line="240" w:lineRule="auto"/>
                              <w:ind w:left="-142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6500E6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Понизовское сельское</w:t>
                            </w:r>
                          </w:p>
                          <w:p w:rsidR="00082AD6" w:rsidRPr="006500E6" w:rsidRDefault="00082AD6" w:rsidP="009274D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 w:line="240" w:lineRule="auto"/>
                              <w:ind w:left="-142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6500E6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поселение</w:t>
                            </w:r>
                          </w:p>
                          <w:p w:rsidR="00082AD6" w:rsidRPr="006500E6" w:rsidRDefault="00082AD6" w:rsidP="009274D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 w:line="240" w:lineRule="auto"/>
                              <w:ind w:left="-142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6500E6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Руднянского</w:t>
                            </w:r>
                          </w:p>
                          <w:p w:rsidR="00082AD6" w:rsidRPr="006500E6" w:rsidRDefault="00082AD6" w:rsidP="009274D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 w:line="240" w:lineRule="auto"/>
                              <w:ind w:left="-142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6500E6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района </w:t>
                            </w:r>
                            <w:proofErr w:type="gramStart"/>
                            <w:r w:rsidRPr="006500E6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Смоленской</w:t>
                            </w:r>
                            <w:proofErr w:type="gramEnd"/>
                          </w:p>
                          <w:p w:rsidR="00082AD6" w:rsidRPr="006500E6" w:rsidRDefault="00082AD6" w:rsidP="009274D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 w:line="240" w:lineRule="auto"/>
                              <w:ind w:left="-142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6500E6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области</w:t>
                            </w:r>
                          </w:p>
                          <w:p w:rsidR="00082AD6" w:rsidRPr="006500E6" w:rsidRDefault="00082AD6" w:rsidP="009274D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 w:line="240" w:lineRule="auto"/>
                              <w:ind w:left="-142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6500E6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Наименование ТОС:                 </w:t>
                            </w:r>
                          </w:p>
                          <w:p w:rsidR="00082AD6" w:rsidRPr="006500E6" w:rsidRDefault="00082AD6" w:rsidP="009274D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 w:line="240" w:lineRule="auto"/>
                              <w:ind w:left="-142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6500E6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ТОС «Надежда»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95" o:spid="_x0000_s1026" type="#_x0000_t202" alt="Описание: Частый горизонтальный" style="position:absolute;left:0;text-align:left;margin-left:0;margin-top:0;width:163.5pt;height:218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" o:allowincell="f" fillcolor="#9bbb59 [3206]" strokecolor="#eeece1 [3214]">
                <v:shadow on="t" color="black" opacity="24903f" obscured="t" origin=",.5" offset="0,.55556mm"/>
                <v:textbox inset="18pt,18pt,18pt,18pt">
                  <w:txbxContent>
                    <w:p w:rsidR="00082AD6" w:rsidRPr="006500E6" w:rsidRDefault="00082AD6" w:rsidP="009274D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ind w:left="-142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6500E6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Общие сведения</w:t>
                      </w:r>
                    </w:p>
                    <w:p w:rsidR="00082AD6" w:rsidRPr="006500E6" w:rsidRDefault="00082AD6" w:rsidP="009274D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 w:line="240" w:lineRule="auto"/>
                        <w:ind w:left="-142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6500E6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Председатель  ТОС:</w:t>
                      </w:r>
                      <w:r w:rsidR="009274DB" w:rsidRPr="006500E6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6500E6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Степанькина Галина Константиновна </w:t>
                      </w:r>
                    </w:p>
                    <w:p w:rsidR="009274DB" w:rsidRPr="006500E6" w:rsidRDefault="00082AD6" w:rsidP="009274D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 w:line="240" w:lineRule="auto"/>
                        <w:ind w:left="-142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6500E6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Муниципальное</w:t>
                      </w:r>
                    </w:p>
                    <w:p w:rsidR="00082AD6" w:rsidRPr="006500E6" w:rsidRDefault="00082AD6" w:rsidP="009274D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 w:line="240" w:lineRule="auto"/>
                        <w:ind w:left="-142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6500E6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образование:</w:t>
                      </w:r>
                    </w:p>
                    <w:p w:rsidR="00082AD6" w:rsidRPr="006500E6" w:rsidRDefault="00082AD6" w:rsidP="009274D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 w:line="240" w:lineRule="auto"/>
                        <w:ind w:left="-142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6500E6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Понизовское сельское</w:t>
                      </w:r>
                    </w:p>
                    <w:p w:rsidR="00082AD6" w:rsidRPr="006500E6" w:rsidRDefault="00082AD6" w:rsidP="009274D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 w:line="240" w:lineRule="auto"/>
                        <w:ind w:left="-142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6500E6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поселение</w:t>
                      </w:r>
                    </w:p>
                    <w:p w:rsidR="00082AD6" w:rsidRPr="006500E6" w:rsidRDefault="00082AD6" w:rsidP="009274D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 w:line="240" w:lineRule="auto"/>
                        <w:ind w:left="-142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6500E6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Руднянского</w:t>
                      </w:r>
                    </w:p>
                    <w:p w:rsidR="00082AD6" w:rsidRPr="006500E6" w:rsidRDefault="00082AD6" w:rsidP="009274D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 w:line="240" w:lineRule="auto"/>
                        <w:ind w:left="-142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6500E6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района </w:t>
                      </w:r>
                      <w:proofErr w:type="gramStart"/>
                      <w:r w:rsidRPr="006500E6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Смоленской</w:t>
                      </w:r>
                      <w:proofErr w:type="gramEnd"/>
                    </w:p>
                    <w:p w:rsidR="00082AD6" w:rsidRPr="006500E6" w:rsidRDefault="00082AD6" w:rsidP="009274D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 w:line="240" w:lineRule="auto"/>
                        <w:ind w:left="-142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6500E6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области</w:t>
                      </w:r>
                    </w:p>
                    <w:p w:rsidR="00082AD6" w:rsidRPr="006500E6" w:rsidRDefault="00082AD6" w:rsidP="009274D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 w:line="240" w:lineRule="auto"/>
                        <w:ind w:left="-142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6500E6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Наименование ТОС:                 </w:t>
                      </w:r>
                    </w:p>
                    <w:p w:rsidR="00082AD6" w:rsidRPr="006500E6" w:rsidRDefault="00082AD6" w:rsidP="009274D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 w:line="240" w:lineRule="auto"/>
                        <w:ind w:left="-142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6500E6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ТОС «Надежда»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F6B459E" wp14:editId="015AC174">
            <wp:extent cx="2905125" cy="1886163"/>
            <wp:effectExtent l="95250" t="76200" r="123825" b="133350"/>
            <wp:docPr id="1" name="Рисунок 1" descr="C:\Users\User\Desktop\конкурс 2021\фото ТОС Надежда\суббот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нкурс 2021\фото ТОС Надежда\субботни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900" cy="189835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chemeClr val="accent3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86782" w:rsidRDefault="00486782" w:rsidP="00486782">
      <w:pPr>
        <w:tabs>
          <w:tab w:val="left" w:pos="284"/>
          <w:tab w:val="left" w:pos="4820"/>
          <w:tab w:val="left" w:pos="5245"/>
        </w:tabs>
        <w:ind w:left="284" w:right="471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799615" cy="1866900"/>
            <wp:effectExtent l="57150" t="57150" r="58420" b="571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042021-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074" cy="1871874"/>
                    </a:xfrm>
                    <a:prstGeom prst="rect">
                      <a:avLst/>
                    </a:prstGeom>
                    <a:ln w="63500">
                      <a:solidFill>
                        <a:schemeClr val="accent3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486782" w:rsidRDefault="00486782" w:rsidP="00486782">
      <w:pPr>
        <w:tabs>
          <w:tab w:val="left" w:pos="284"/>
          <w:tab w:val="left" w:pos="4820"/>
          <w:tab w:val="left" w:pos="5245"/>
        </w:tabs>
        <w:ind w:left="284" w:right="471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876550" cy="2153454"/>
            <wp:effectExtent l="57150" t="57150" r="57150" b="565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052021-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606" cy="2157988"/>
                    </a:xfrm>
                    <a:prstGeom prst="rect">
                      <a:avLst/>
                    </a:prstGeom>
                    <a:ln w="63500">
                      <a:solidFill>
                        <a:schemeClr val="accent3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486782" w:rsidRDefault="00486782" w:rsidP="00486782">
      <w:pPr>
        <w:tabs>
          <w:tab w:val="left" w:pos="0"/>
          <w:tab w:val="left" w:pos="4820"/>
          <w:tab w:val="left" w:pos="5245"/>
        </w:tabs>
        <w:ind w:left="142" w:right="471"/>
        <w:jc w:val="center"/>
        <w:rPr>
          <w:sz w:val="24"/>
          <w:szCs w:val="24"/>
        </w:rPr>
      </w:pPr>
    </w:p>
    <w:p w:rsidR="00020D4A" w:rsidRPr="006500E6" w:rsidRDefault="00020D4A" w:rsidP="00020D4A">
      <w:pPr>
        <w:pStyle w:val="1"/>
        <w:pBdr>
          <w:left w:val="single" w:sz="6" w:space="9" w:color="4F81BD" w:themeColor="accent1"/>
        </w:pBdr>
        <w:spacing w:before="0" w:line="240" w:lineRule="auto"/>
        <w:rPr>
          <w:rFonts w:ascii="Times New Roman" w:hAnsi="Times New Roman" w:cs="Times New Roman"/>
          <w:i/>
          <w:color w:val="1F497D" w:themeColor="text2"/>
          <w:sz w:val="32"/>
          <w:szCs w:val="32"/>
        </w:rPr>
      </w:pPr>
      <w:r w:rsidRPr="006500E6">
        <w:rPr>
          <w:rFonts w:ascii="Times New Roman" w:hAnsi="Times New Roman" w:cs="Times New Roman"/>
          <w:i/>
          <w:color w:val="1F497D" w:themeColor="text2"/>
          <w:sz w:val="32"/>
          <w:szCs w:val="32"/>
        </w:rPr>
        <w:lastRenderedPageBreak/>
        <w:t>ВАЖНО</w:t>
      </w:r>
    </w:p>
    <w:p w:rsidR="00020D4A" w:rsidRPr="006500E6" w:rsidRDefault="00020D4A" w:rsidP="00B23DF7">
      <w:pPr>
        <w:pBdr>
          <w:left w:val="single" w:sz="6" w:space="9" w:color="4F81BD" w:themeColor="accent1"/>
        </w:pBdr>
        <w:spacing w:after="0" w:line="240" w:lineRule="auto"/>
        <w:jc w:val="both"/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  <w:r w:rsidRPr="006500E6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Решая вопросы, связанные с благоустройством территории, заботясь об улучшении бытовых условий в сельской местности, организуя культурно-развлекательные мероприятия, такие инициативные органы местного самоуправления, как в селе Понизовье,  повышают уровень культуры и быта российской глубинки. </w:t>
      </w:r>
    </w:p>
    <w:p w:rsidR="00B23DF7" w:rsidRPr="00B23DF7" w:rsidRDefault="00B23DF7" w:rsidP="0048678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782" w:rsidRPr="006500E6" w:rsidRDefault="007F59AE" w:rsidP="00486782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Жители села Понизовье  знают, </w:t>
      </w:r>
      <w:r w:rsidRPr="00650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благополучие во многом зависит от них самих, поверили в собственные силы, осознали, что решать многие вопросы гораздо легче совместно, чем в одиночку. </w:t>
      </w:r>
      <w:r w:rsidR="001F79D3" w:rsidRPr="006500E6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рабочих встреч председателя ТОС «Надежда» и Главы Понизовского сельского поселения обсуждался  ремон</w:t>
      </w:r>
      <w:r w:rsidR="00486782" w:rsidRPr="006500E6">
        <w:rPr>
          <w:rFonts w:ascii="Times New Roman" w:eastAsia="Times New Roman" w:hAnsi="Times New Roman" w:cs="Times New Roman"/>
          <w:sz w:val="28"/>
          <w:szCs w:val="28"/>
          <w:lang w:eastAsia="ar-SA"/>
        </w:rPr>
        <w:t>т объекта культурного наследия -</w:t>
      </w:r>
      <w:r w:rsidR="001F79D3" w:rsidRPr="006500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F0D68" w:rsidRPr="006500E6">
        <w:rPr>
          <w:rFonts w:ascii="Times New Roman" w:eastAsia="Times New Roman" w:hAnsi="Times New Roman" w:cs="Times New Roman"/>
          <w:sz w:val="28"/>
          <w:szCs w:val="28"/>
          <w:lang w:eastAsia="ar-SA"/>
        </w:rPr>
        <w:t>«Братск</w:t>
      </w:r>
      <w:r w:rsidR="00486782" w:rsidRPr="006500E6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="002F0D68" w:rsidRPr="006500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могил</w:t>
      </w:r>
      <w:r w:rsidR="00486782" w:rsidRPr="006500E6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2F0D68" w:rsidRPr="006500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588 советских воинов и партизан, погибших в 1941 – 1943 гг. в боях с немецко–фашистским</w:t>
      </w:r>
      <w:r w:rsidR="00486782" w:rsidRPr="006500E6">
        <w:rPr>
          <w:rFonts w:ascii="Times New Roman" w:eastAsia="Times New Roman" w:hAnsi="Times New Roman" w:cs="Times New Roman"/>
          <w:sz w:val="28"/>
          <w:szCs w:val="28"/>
          <w:lang w:eastAsia="ar-SA"/>
        </w:rPr>
        <w:t>и захватчиками</w:t>
      </w:r>
      <w:r w:rsidR="002F0D68" w:rsidRPr="006500E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1F79D3" w:rsidRPr="006500E6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расположенн</w:t>
      </w:r>
      <w:r w:rsidR="00486782" w:rsidRPr="006500E6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F79D3" w:rsidRPr="006500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адресу: Смоленская область, Руднянский район, с. Понизовье, ул. К.Н. Чибисова. За </w:t>
      </w:r>
      <w:r w:rsidR="00486782" w:rsidRPr="006500E6">
        <w:rPr>
          <w:rFonts w:ascii="Times New Roman" w:eastAsia="Times New Roman" w:hAnsi="Times New Roman" w:cs="Times New Roman"/>
          <w:sz w:val="28"/>
          <w:szCs w:val="28"/>
          <w:lang w:eastAsia="ar-SA"/>
        </w:rPr>
        <w:t>воинскими захоронениями</w:t>
      </w:r>
      <w:r w:rsidR="001F79D3" w:rsidRPr="006500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всегда ухажива</w:t>
      </w:r>
      <w:r w:rsidR="00486782" w:rsidRPr="006500E6">
        <w:rPr>
          <w:rFonts w:ascii="Times New Roman" w:eastAsia="Times New Roman" w:hAnsi="Times New Roman" w:cs="Times New Roman"/>
          <w:sz w:val="28"/>
          <w:szCs w:val="28"/>
          <w:lang w:eastAsia="ar-SA"/>
        </w:rPr>
        <w:t>ют</w:t>
      </w:r>
      <w:r w:rsidR="001F79D3" w:rsidRPr="006500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занима</w:t>
      </w:r>
      <w:r w:rsidR="00486782" w:rsidRPr="006500E6">
        <w:rPr>
          <w:rFonts w:ascii="Times New Roman" w:eastAsia="Times New Roman" w:hAnsi="Times New Roman" w:cs="Times New Roman"/>
          <w:sz w:val="28"/>
          <w:szCs w:val="28"/>
          <w:lang w:eastAsia="ar-SA"/>
        </w:rPr>
        <w:t>ются их</w:t>
      </w:r>
      <w:r w:rsidR="001F79D3" w:rsidRPr="006500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благоустройством, но </w:t>
      </w:r>
      <w:r w:rsidR="001F79D3" w:rsidRPr="006500E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время от времени они требуют серьезного ремонта. </w:t>
      </w:r>
      <w:r w:rsidR="00082AD6" w:rsidRPr="006500E6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="001F79D3" w:rsidRPr="006500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ыло принято решение  о вступлении в </w:t>
      </w:r>
      <w:r w:rsidR="002F0D68" w:rsidRPr="006500E6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федеральную целевую программу</w:t>
      </w:r>
      <w:r w:rsidR="001F79D3" w:rsidRPr="006500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«Увековечивание памяти погибших при защите Отечества</w:t>
      </w:r>
      <w:r w:rsidR="0088256E" w:rsidRPr="006500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2019-2024 годы</w:t>
      </w:r>
      <w:r w:rsidR="001F79D3" w:rsidRPr="006500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и </w:t>
      </w:r>
      <w:r w:rsidR="004B2796" w:rsidRPr="006500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этого </w:t>
      </w:r>
      <w:r w:rsidR="001F79D3" w:rsidRPr="006500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Понизовского сельского поселения была выделена субсидия </w:t>
      </w:r>
      <w:r w:rsidR="00571779" w:rsidRPr="006500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размере 613646 рублей </w:t>
      </w:r>
      <w:r w:rsidR="001F79D3" w:rsidRPr="006500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текущий ремонт и благоустройство воинского захоронения. </w:t>
      </w:r>
      <w:r w:rsidR="00486782" w:rsidRPr="006500E6">
        <w:rPr>
          <w:rFonts w:ascii="Times New Roman" w:eastAsia="Calibri" w:hAnsi="Times New Roman" w:cs="Times New Roman"/>
          <w:sz w:val="28"/>
          <w:szCs w:val="28"/>
        </w:rPr>
        <w:t xml:space="preserve">Жители села также не остались в стороне: ими было собрано 23950 рублей на мероприятия по ремонту и благоустройству братского захоронения. </w:t>
      </w:r>
    </w:p>
    <w:p w:rsidR="006500E6" w:rsidRPr="006500E6" w:rsidRDefault="001F79D3" w:rsidP="0048678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00E6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настоящее время работы по ремонту и благоустройству Братской могилы заверш</w:t>
      </w:r>
      <w:r w:rsidR="00B23DF7" w:rsidRPr="006500E6">
        <w:rPr>
          <w:rFonts w:ascii="Times New Roman" w:eastAsia="Times New Roman" w:hAnsi="Times New Roman" w:cs="Times New Roman"/>
          <w:sz w:val="28"/>
          <w:szCs w:val="28"/>
          <w:lang w:eastAsia="ar-SA"/>
        </w:rPr>
        <w:t>ены</w:t>
      </w:r>
      <w:r w:rsidRPr="006500E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F79D3" w:rsidRPr="006500E6" w:rsidRDefault="001F79D3" w:rsidP="0048678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00E6" w:rsidRPr="006500E6" w:rsidRDefault="006500E6" w:rsidP="006500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00E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5B1B87" wp14:editId="333BC77C">
            <wp:extent cx="2274695" cy="1670693"/>
            <wp:effectExtent l="57150" t="57150" r="49530" b="6286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052021-1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320" cy="1671886"/>
                    </a:xfrm>
                    <a:prstGeom prst="rect">
                      <a:avLst/>
                    </a:prstGeom>
                    <a:ln w="63500">
                      <a:solidFill>
                        <a:schemeClr val="accent3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B23DF7" w:rsidRPr="006500E6" w:rsidRDefault="00B23DF7" w:rsidP="006500E6">
      <w:p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00E6" w:rsidRPr="006500E6" w:rsidRDefault="006500E6" w:rsidP="00486782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2796" w:rsidRPr="006500E6" w:rsidRDefault="004B2796" w:rsidP="00486782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0E6">
        <w:rPr>
          <w:rFonts w:ascii="Times New Roman" w:eastAsia="Calibri" w:hAnsi="Times New Roman" w:cs="Times New Roman"/>
          <w:sz w:val="28"/>
          <w:szCs w:val="28"/>
        </w:rPr>
        <w:lastRenderedPageBreak/>
        <w:t>Традици</w:t>
      </w:r>
      <w:r w:rsidR="00B23DF7" w:rsidRPr="006500E6">
        <w:rPr>
          <w:rFonts w:ascii="Times New Roman" w:eastAsia="Calibri" w:hAnsi="Times New Roman" w:cs="Times New Roman"/>
          <w:sz w:val="28"/>
          <w:szCs w:val="28"/>
        </w:rPr>
        <w:t>онно</w:t>
      </w:r>
      <w:r w:rsidRPr="006500E6">
        <w:rPr>
          <w:rFonts w:ascii="Times New Roman" w:eastAsia="Calibri" w:hAnsi="Times New Roman" w:cs="Times New Roman"/>
          <w:sz w:val="28"/>
          <w:szCs w:val="28"/>
        </w:rPr>
        <w:t xml:space="preserve"> в селе Понизовье </w:t>
      </w:r>
      <w:r w:rsidR="00B23DF7" w:rsidRPr="006500E6">
        <w:rPr>
          <w:rFonts w:ascii="Times New Roman" w:eastAsia="Calibri" w:hAnsi="Times New Roman" w:cs="Times New Roman"/>
          <w:sz w:val="28"/>
          <w:szCs w:val="28"/>
        </w:rPr>
        <w:t>проводятся</w:t>
      </w:r>
      <w:r w:rsidRPr="006500E6">
        <w:rPr>
          <w:rFonts w:ascii="Times New Roman" w:eastAsia="Calibri" w:hAnsi="Times New Roman" w:cs="Times New Roman"/>
          <w:sz w:val="28"/>
          <w:szCs w:val="28"/>
        </w:rPr>
        <w:t xml:space="preserve"> субботники по уборке территорий ранней весной</w:t>
      </w:r>
      <w:r w:rsidR="00B23DF7" w:rsidRPr="006500E6">
        <w:rPr>
          <w:rFonts w:ascii="Times New Roman" w:eastAsia="Calibri" w:hAnsi="Times New Roman" w:cs="Times New Roman"/>
          <w:sz w:val="28"/>
          <w:szCs w:val="28"/>
        </w:rPr>
        <w:t>, участие в них принимают и члены ТОС «Надежда»</w:t>
      </w:r>
      <w:r w:rsidRPr="006500E6">
        <w:rPr>
          <w:rFonts w:ascii="Times New Roman" w:eastAsia="Calibri" w:hAnsi="Times New Roman" w:cs="Times New Roman"/>
          <w:sz w:val="28"/>
          <w:szCs w:val="28"/>
        </w:rPr>
        <w:t xml:space="preserve">. Приводятся в порядок </w:t>
      </w:r>
      <w:r w:rsidR="00B23DF7" w:rsidRPr="006500E6">
        <w:rPr>
          <w:rFonts w:ascii="Times New Roman" w:eastAsia="Calibri" w:hAnsi="Times New Roman" w:cs="Times New Roman"/>
          <w:sz w:val="28"/>
          <w:szCs w:val="28"/>
        </w:rPr>
        <w:t>места общего отдыха, общественные территории, парки.</w:t>
      </w:r>
      <w:r w:rsidRPr="006500E6">
        <w:rPr>
          <w:rFonts w:ascii="Times New Roman" w:eastAsia="Calibri" w:hAnsi="Times New Roman" w:cs="Times New Roman"/>
          <w:sz w:val="28"/>
          <w:szCs w:val="28"/>
        </w:rPr>
        <w:t xml:space="preserve"> Все дела и мероприятия, организуемые активом ТОС, проходят не по принуждению, а по зову души каждого.</w:t>
      </w:r>
    </w:p>
    <w:p w:rsidR="007F59AE" w:rsidRPr="006500E6" w:rsidRDefault="007F59AE" w:rsidP="0048678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00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ТОС «Надежда» села Понизовье Руднянского района Смоленской области - инструмент, благодаря которому власти могут </w:t>
      </w:r>
      <w:r w:rsidR="00B23DF7" w:rsidRPr="006500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выявлять </w:t>
      </w:r>
      <w:r w:rsidRPr="006500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мнения людей. </w:t>
      </w:r>
    </w:p>
    <w:p w:rsidR="007F59AE" w:rsidRPr="006500E6" w:rsidRDefault="007F59AE" w:rsidP="0048678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00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деятельности ТОС </w:t>
      </w:r>
      <w:r w:rsidRPr="006500E6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«Надежда» села Понизовье</w:t>
      </w:r>
      <w:r w:rsidRPr="006500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:rsidR="007F59AE" w:rsidRPr="006500E6" w:rsidRDefault="007F59AE" w:rsidP="00B23DF7">
      <w:pPr>
        <w:pStyle w:val="ab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00E6">
        <w:rPr>
          <w:rFonts w:ascii="Times New Roman" w:eastAsia="Calibri" w:hAnsi="Times New Roman" w:cs="Times New Roman"/>
          <w:sz w:val="28"/>
          <w:szCs w:val="28"/>
          <w:lang w:eastAsia="ar-SA"/>
        </w:rPr>
        <w:t>благоустроен</w:t>
      </w:r>
      <w:r w:rsidR="00B23DF7" w:rsidRPr="006500E6">
        <w:rPr>
          <w:rFonts w:ascii="Times New Roman" w:eastAsia="Calibri" w:hAnsi="Times New Roman" w:cs="Times New Roman"/>
          <w:sz w:val="28"/>
          <w:szCs w:val="28"/>
          <w:lang w:eastAsia="ar-SA"/>
        </w:rPr>
        <w:t>ы</w:t>
      </w:r>
      <w:r w:rsidRPr="006500E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улицы села Понизовье;  </w:t>
      </w:r>
    </w:p>
    <w:p w:rsidR="007F59AE" w:rsidRPr="006500E6" w:rsidRDefault="007F59AE" w:rsidP="00B23DF7">
      <w:pPr>
        <w:pStyle w:val="ab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00E6">
        <w:rPr>
          <w:rFonts w:ascii="Times New Roman" w:eastAsia="Calibri" w:hAnsi="Times New Roman" w:cs="Times New Roman"/>
          <w:sz w:val="28"/>
          <w:szCs w:val="28"/>
          <w:lang w:eastAsia="ar-SA"/>
        </w:rPr>
        <w:t>благоустроенные места захоронений и объектов культурного наследия, в которые входят памятники и братские могилы советских воинов, погибших в Великую Отечественную войну;</w:t>
      </w:r>
    </w:p>
    <w:p w:rsidR="00EA0F4A" w:rsidRPr="006500E6" w:rsidRDefault="00B23DF7" w:rsidP="00B23DF7">
      <w:pPr>
        <w:pStyle w:val="ab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00E6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7F59AE" w:rsidRPr="006500E6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частие в жизни пожилых, одиноких жителях с</w:t>
      </w:r>
      <w:r w:rsidR="001F79D3" w:rsidRPr="006500E6">
        <w:rPr>
          <w:rFonts w:ascii="Times New Roman" w:eastAsia="Times New Roman" w:hAnsi="Times New Roman" w:cs="Times New Roman"/>
          <w:sz w:val="28"/>
          <w:szCs w:val="28"/>
          <w:lang w:eastAsia="ar-SA"/>
        </w:rPr>
        <w:t>ела, ветеранов войны, инвалидов.</w:t>
      </w:r>
    </w:p>
    <w:p w:rsidR="00B23DF7" w:rsidRPr="006500E6" w:rsidRDefault="00B23DF7" w:rsidP="00B23DF7">
      <w:pPr>
        <w:pStyle w:val="ab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22566" w:rsidRDefault="00B23DF7" w:rsidP="006500E6">
      <w:p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05100" cy="2028648"/>
            <wp:effectExtent l="57150" t="57150" r="57150" b="4826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-HwHBX3lb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028648"/>
                    </a:xfrm>
                    <a:prstGeom prst="rect">
                      <a:avLst/>
                    </a:prstGeom>
                    <a:ln w="63500">
                      <a:solidFill>
                        <a:schemeClr val="accent3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6500E6" w:rsidRDefault="006500E6" w:rsidP="006500E6">
      <w:p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500E6" w:rsidRDefault="006500E6" w:rsidP="006500E6">
      <w:p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500E6" w:rsidRDefault="006500E6" w:rsidP="006500E6">
      <w:p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500E6" w:rsidRPr="00B23DF7" w:rsidRDefault="006500E6" w:rsidP="006500E6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22525" cy="3230245"/>
            <wp:effectExtent l="57150" t="57150" r="53975" b="654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YPoJ_riyI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525" cy="3230245"/>
                    </a:xfrm>
                    <a:prstGeom prst="rect">
                      <a:avLst/>
                    </a:prstGeom>
                    <a:ln w="63500">
                      <a:solidFill>
                        <a:schemeClr val="accent3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6500E6" w:rsidRPr="00B23DF7" w:rsidSect="00486782">
      <w:pgSz w:w="16838" w:h="11906" w:orient="landscape"/>
      <w:pgMar w:top="426" w:right="536" w:bottom="426" w:left="993" w:header="708" w:footer="708" w:gutter="0"/>
      <w:cols w:num="3" w:space="1932" w:equalWidth="0">
        <w:col w:w="3969" w:space="708"/>
        <w:col w:w="5103" w:space="709"/>
        <w:col w:w="48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907" w:rsidRDefault="00414907" w:rsidP="00020D4A">
      <w:pPr>
        <w:spacing w:after="0" w:line="240" w:lineRule="auto"/>
      </w:pPr>
      <w:r>
        <w:separator/>
      </w:r>
    </w:p>
  </w:endnote>
  <w:endnote w:type="continuationSeparator" w:id="0">
    <w:p w:rsidR="00414907" w:rsidRDefault="00414907" w:rsidP="00020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907" w:rsidRDefault="00414907" w:rsidP="00020D4A">
      <w:pPr>
        <w:spacing w:after="0" w:line="240" w:lineRule="auto"/>
      </w:pPr>
      <w:r>
        <w:separator/>
      </w:r>
    </w:p>
  </w:footnote>
  <w:footnote w:type="continuationSeparator" w:id="0">
    <w:p w:rsidR="00414907" w:rsidRDefault="00414907" w:rsidP="00020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0C62"/>
    <w:multiLevelType w:val="hybridMultilevel"/>
    <w:tmpl w:val="6300585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0021B75"/>
    <w:multiLevelType w:val="hybridMultilevel"/>
    <w:tmpl w:val="CE4E1E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8561E"/>
    <w:multiLevelType w:val="hybridMultilevel"/>
    <w:tmpl w:val="ACC69F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5F05951"/>
    <w:multiLevelType w:val="hybridMultilevel"/>
    <w:tmpl w:val="2DCAF3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98"/>
    <w:rsid w:val="00020D4A"/>
    <w:rsid w:val="00044F9D"/>
    <w:rsid w:val="00082AD6"/>
    <w:rsid w:val="001138A6"/>
    <w:rsid w:val="001B0371"/>
    <w:rsid w:val="001F79D3"/>
    <w:rsid w:val="002C339F"/>
    <w:rsid w:val="002F0D68"/>
    <w:rsid w:val="002F6EF2"/>
    <w:rsid w:val="00346130"/>
    <w:rsid w:val="003629AF"/>
    <w:rsid w:val="00407A35"/>
    <w:rsid w:val="00414907"/>
    <w:rsid w:val="00486782"/>
    <w:rsid w:val="004B2796"/>
    <w:rsid w:val="004F666C"/>
    <w:rsid w:val="00554B10"/>
    <w:rsid w:val="00571779"/>
    <w:rsid w:val="005D10A3"/>
    <w:rsid w:val="005E77A5"/>
    <w:rsid w:val="006500E6"/>
    <w:rsid w:val="006B6287"/>
    <w:rsid w:val="007411A2"/>
    <w:rsid w:val="007F59AE"/>
    <w:rsid w:val="00872C2F"/>
    <w:rsid w:val="0088256E"/>
    <w:rsid w:val="009274DB"/>
    <w:rsid w:val="009F1A98"/>
    <w:rsid w:val="00B23DF7"/>
    <w:rsid w:val="00C70FF7"/>
    <w:rsid w:val="00CF78D7"/>
    <w:rsid w:val="00D22566"/>
    <w:rsid w:val="00EA0F4A"/>
    <w:rsid w:val="00FC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25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F4A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113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2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Intense Quote"/>
    <w:basedOn w:val="a"/>
    <w:next w:val="a"/>
    <w:link w:val="a6"/>
    <w:uiPriority w:val="30"/>
    <w:qFormat/>
    <w:rsid w:val="006B6287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6">
    <w:name w:val="Выделенная цитата Знак"/>
    <w:basedOn w:val="a0"/>
    <w:link w:val="a5"/>
    <w:uiPriority w:val="30"/>
    <w:rsid w:val="006B6287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7">
    <w:name w:val="header"/>
    <w:basedOn w:val="a"/>
    <w:link w:val="a8"/>
    <w:uiPriority w:val="99"/>
    <w:unhideWhenUsed/>
    <w:rsid w:val="00020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0D4A"/>
  </w:style>
  <w:style w:type="paragraph" w:styleId="a9">
    <w:name w:val="footer"/>
    <w:basedOn w:val="a"/>
    <w:link w:val="aa"/>
    <w:uiPriority w:val="99"/>
    <w:unhideWhenUsed/>
    <w:rsid w:val="00020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0D4A"/>
  </w:style>
  <w:style w:type="paragraph" w:styleId="ab">
    <w:name w:val="List Paragraph"/>
    <w:basedOn w:val="a"/>
    <w:uiPriority w:val="34"/>
    <w:qFormat/>
    <w:rsid w:val="00B23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25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F4A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113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2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Intense Quote"/>
    <w:basedOn w:val="a"/>
    <w:next w:val="a"/>
    <w:link w:val="a6"/>
    <w:uiPriority w:val="30"/>
    <w:qFormat/>
    <w:rsid w:val="006B6287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6">
    <w:name w:val="Выделенная цитата Знак"/>
    <w:basedOn w:val="a0"/>
    <w:link w:val="a5"/>
    <w:uiPriority w:val="30"/>
    <w:rsid w:val="006B6287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7">
    <w:name w:val="header"/>
    <w:basedOn w:val="a"/>
    <w:link w:val="a8"/>
    <w:uiPriority w:val="99"/>
    <w:unhideWhenUsed/>
    <w:rsid w:val="00020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0D4A"/>
  </w:style>
  <w:style w:type="paragraph" w:styleId="a9">
    <w:name w:val="footer"/>
    <w:basedOn w:val="a"/>
    <w:link w:val="aa"/>
    <w:uiPriority w:val="99"/>
    <w:unhideWhenUsed/>
    <w:rsid w:val="00020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0D4A"/>
  </w:style>
  <w:style w:type="paragraph" w:styleId="ab">
    <w:name w:val="List Paragraph"/>
    <w:basedOn w:val="a"/>
    <w:uiPriority w:val="34"/>
    <w:qFormat/>
    <w:rsid w:val="00B23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Kovalyova_TV</cp:lastModifiedBy>
  <cp:revision>2</cp:revision>
  <dcterms:created xsi:type="dcterms:W3CDTF">2021-05-27T12:04:00Z</dcterms:created>
  <dcterms:modified xsi:type="dcterms:W3CDTF">2021-05-27T12:04:00Z</dcterms:modified>
</cp:coreProperties>
</file>