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489" w:rsidRPr="0040133F" w:rsidRDefault="00FA5489" w:rsidP="00FA5489">
      <w:pPr>
        <w:suppressAutoHyphens w:val="0"/>
        <w:spacing w:line="360" w:lineRule="auto"/>
        <w:rPr>
          <w:b/>
          <w:bCs/>
          <w:lang w:eastAsia="ru-RU"/>
        </w:rPr>
      </w:pPr>
      <w:r>
        <w:rPr>
          <w:rFonts w:ascii="Calibri" w:eastAsia="Calibri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-156210</wp:posOffset>
            </wp:positionV>
            <wp:extent cx="704850" cy="790575"/>
            <wp:effectExtent l="0" t="0" r="0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489" w:rsidRPr="0040133F" w:rsidRDefault="00FA5489" w:rsidP="00FA5489">
      <w:pPr>
        <w:suppressAutoHyphens w:val="0"/>
        <w:spacing w:line="360" w:lineRule="auto"/>
        <w:rPr>
          <w:b/>
          <w:bCs/>
          <w:lang w:eastAsia="ru-RU"/>
        </w:rPr>
      </w:pPr>
    </w:p>
    <w:p w:rsidR="00FA5489" w:rsidRPr="0040133F" w:rsidRDefault="00FA5489" w:rsidP="00FA5489">
      <w:pPr>
        <w:suppressAutoHyphens w:val="0"/>
        <w:spacing w:line="360" w:lineRule="auto"/>
        <w:rPr>
          <w:b/>
          <w:bCs/>
          <w:lang w:eastAsia="ru-RU"/>
        </w:rPr>
      </w:pPr>
    </w:p>
    <w:p w:rsidR="00FA5489" w:rsidRPr="0040133F" w:rsidRDefault="00FA5489" w:rsidP="00FA5489">
      <w:pPr>
        <w:suppressAutoHyphens w:val="0"/>
        <w:spacing w:line="360" w:lineRule="auto"/>
        <w:jc w:val="center"/>
        <w:rPr>
          <w:b/>
          <w:bCs/>
          <w:lang w:eastAsia="ru-RU"/>
        </w:rPr>
      </w:pPr>
      <w:r w:rsidRPr="0040133F">
        <w:rPr>
          <w:b/>
          <w:bCs/>
          <w:lang w:eastAsia="ru-RU"/>
        </w:rPr>
        <w:t>СОВЕТ ДЕПУТАТОВ</w:t>
      </w:r>
    </w:p>
    <w:p w:rsidR="00FA5489" w:rsidRPr="0040133F" w:rsidRDefault="00FA5489" w:rsidP="00FA5489">
      <w:pPr>
        <w:suppressAutoHyphens w:val="0"/>
        <w:spacing w:line="360" w:lineRule="auto"/>
        <w:jc w:val="center"/>
        <w:rPr>
          <w:b/>
          <w:bCs/>
          <w:lang w:eastAsia="ru-RU"/>
        </w:rPr>
      </w:pPr>
      <w:r w:rsidRPr="0040133F">
        <w:rPr>
          <w:b/>
          <w:bCs/>
          <w:lang w:eastAsia="ru-RU"/>
        </w:rPr>
        <w:t>ПОНИЗОВСКОГО СЕЛЬСКОГО ПОСЕЛЕНИЯ</w:t>
      </w:r>
    </w:p>
    <w:p w:rsidR="00FA5489" w:rsidRPr="0040133F" w:rsidRDefault="00FA5489" w:rsidP="00FA5489">
      <w:pPr>
        <w:suppressAutoHyphens w:val="0"/>
        <w:spacing w:line="360" w:lineRule="auto"/>
        <w:jc w:val="center"/>
        <w:rPr>
          <w:b/>
          <w:bCs/>
          <w:lang w:eastAsia="ru-RU"/>
        </w:rPr>
      </w:pPr>
      <w:r w:rsidRPr="0040133F">
        <w:rPr>
          <w:b/>
          <w:bCs/>
          <w:lang w:eastAsia="ru-RU"/>
        </w:rPr>
        <w:t>РУДНЯНСКОГО РАЙОНА  СМОЛЕНСКОЙ  ОБЛАСТИ</w:t>
      </w:r>
    </w:p>
    <w:p w:rsidR="00FA5489" w:rsidRPr="0040133F" w:rsidRDefault="00FA5489" w:rsidP="00FA5489">
      <w:pPr>
        <w:keepNext/>
        <w:suppressAutoHyphens w:val="0"/>
        <w:spacing w:line="360" w:lineRule="auto"/>
        <w:jc w:val="center"/>
        <w:outlineLvl w:val="0"/>
        <w:rPr>
          <w:b/>
          <w:bCs/>
          <w:lang w:eastAsia="ru-RU"/>
        </w:rPr>
      </w:pPr>
      <w:r w:rsidRPr="0040133F">
        <w:rPr>
          <w:b/>
          <w:bCs/>
          <w:lang w:eastAsia="ru-RU"/>
        </w:rPr>
        <w:t>РЕШЕНИЕ</w:t>
      </w:r>
    </w:p>
    <w:p w:rsidR="00FA5489" w:rsidRPr="0040133F" w:rsidRDefault="00FA5489" w:rsidP="00FA5489">
      <w:pPr>
        <w:suppressAutoHyphens w:val="0"/>
        <w:rPr>
          <w:sz w:val="28"/>
          <w:szCs w:val="28"/>
          <w:lang w:eastAsia="ru-RU"/>
        </w:rPr>
      </w:pPr>
      <w:r w:rsidRPr="0040133F">
        <w:rPr>
          <w:sz w:val="28"/>
          <w:szCs w:val="28"/>
          <w:lang w:eastAsia="ru-RU"/>
        </w:rPr>
        <w:t xml:space="preserve">от </w:t>
      </w:r>
      <w:r w:rsidR="00771E29">
        <w:rPr>
          <w:sz w:val="28"/>
          <w:szCs w:val="28"/>
          <w:lang w:eastAsia="ru-RU"/>
        </w:rPr>
        <w:t>30.04.</w:t>
      </w:r>
      <w:r w:rsidRPr="0040133F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4</w:t>
      </w:r>
      <w:r w:rsidRPr="0040133F">
        <w:rPr>
          <w:sz w:val="28"/>
          <w:szCs w:val="28"/>
          <w:lang w:eastAsia="ru-RU"/>
        </w:rPr>
        <w:t xml:space="preserve">г.                                                           </w:t>
      </w:r>
      <w:r w:rsidR="00771E29">
        <w:rPr>
          <w:sz w:val="28"/>
          <w:szCs w:val="28"/>
          <w:lang w:eastAsia="ru-RU"/>
        </w:rPr>
        <w:t xml:space="preserve">           </w:t>
      </w:r>
      <w:r w:rsidRPr="0040133F">
        <w:rPr>
          <w:sz w:val="28"/>
          <w:szCs w:val="28"/>
          <w:lang w:eastAsia="ru-RU"/>
        </w:rPr>
        <w:t xml:space="preserve"> </w:t>
      </w:r>
      <w:r w:rsidR="00771E29">
        <w:rPr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40133F">
        <w:rPr>
          <w:sz w:val="28"/>
          <w:szCs w:val="28"/>
          <w:lang w:eastAsia="ru-RU"/>
        </w:rPr>
        <w:t xml:space="preserve">     №</w:t>
      </w:r>
      <w:r w:rsidR="00771E29">
        <w:rPr>
          <w:sz w:val="28"/>
          <w:szCs w:val="28"/>
          <w:lang w:eastAsia="ru-RU"/>
        </w:rPr>
        <w:t xml:space="preserve">  248</w:t>
      </w:r>
    </w:p>
    <w:p w:rsidR="00FA5489" w:rsidRPr="0040133F" w:rsidRDefault="00FA5489" w:rsidP="00FA5489">
      <w:pPr>
        <w:shd w:val="clear" w:color="auto" w:fill="FFFFFF"/>
        <w:suppressAutoHyphens w:val="0"/>
        <w:autoSpaceDE w:val="0"/>
        <w:autoSpaceDN w:val="0"/>
        <w:adjustRightInd w:val="0"/>
        <w:rPr>
          <w:color w:val="000000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4423"/>
      </w:tblGrid>
      <w:tr w:rsidR="00FA5489" w:rsidRPr="0040133F" w:rsidTr="000F2117">
        <w:trPr>
          <w:trHeight w:val="2574"/>
        </w:trPr>
        <w:tc>
          <w:tcPr>
            <w:tcW w:w="5148" w:type="dxa"/>
            <w:shd w:val="clear" w:color="auto" w:fill="auto"/>
          </w:tcPr>
          <w:p w:rsidR="00FA5489" w:rsidRDefault="00FA5489" w:rsidP="00292E4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изменений  в решение  </w:t>
            </w:r>
          </w:p>
          <w:p w:rsidR="00FA5489" w:rsidRPr="0040133F" w:rsidRDefault="00FA5489" w:rsidP="00292E4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№ 189 от 06.06.2013г. «</w:t>
            </w:r>
            <w:r w:rsidRPr="0040133F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Положения  « О муниципальном жилищном контроле на территории муниципального образования Понизовского сельского поселения Руднянс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кого района Смоленской области»</w:t>
            </w:r>
          </w:p>
          <w:p w:rsidR="00FA5489" w:rsidRPr="0040133F" w:rsidRDefault="00FA5489" w:rsidP="00292E4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23" w:type="dxa"/>
            <w:shd w:val="clear" w:color="auto" w:fill="auto"/>
          </w:tcPr>
          <w:p w:rsidR="00FA5489" w:rsidRPr="0040133F" w:rsidRDefault="00FA5489" w:rsidP="00292E4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FA5489" w:rsidRDefault="00FA5489" w:rsidP="00FA548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A5489" w:rsidRPr="00FA5489" w:rsidRDefault="00FA5489" w:rsidP="000F2117">
      <w:pPr>
        <w:jc w:val="both"/>
        <w:rPr>
          <w:color w:val="000000"/>
          <w:sz w:val="28"/>
          <w:szCs w:val="28"/>
          <w:lang w:eastAsia="ru-RU"/>
        </w:rPr>
      </w:pPr>
      <w:r>
        <w:tab/>
      </w:r>
      <w:r w:rsidRPr="00FA5489">
        <w:rPr>
          <w:sz w:val="28"/>
          <w:szCs w:val="28"/>
          <w:lang w:eastAsia="ru-RU"/>
        </w:rPr>
        <w:t xml:space="preserve">             В </w:t>
      </w:r>
      <w:r w:rsidRPr="00FA5489">
        <w:rPr>
          <w:color w:val="000000"/>
          <w:sz w:val="28"/>
          <w:szCs w:val="28"/>
          <w:lang w:eastAsia="ru-RU"/>
        </w:rPr>
        <w:t>соответствии с  пунктом 4 ч. 4 ст. 9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</w:t>
      </w:r>
      <w:r w:rsidR="000F2117">
        <w:rPr>
          <w:color w:val="000000"/>
          <w:sz w:val="28"/>
          <w:szCs w:val="28"/>
          <w:lang w:eastAsia="ru-RU"/>
        </w:rPr>
        <w:t>ора) и муниципального контроля».</w:t>
      </w:r>
    </w:p>
    <w:p w:rsidR="00FA5489" w:rsidRPr="00FA5489" w:rsidRDefault="00FA5489" w:rsidP="000F2117">
      <w:pPr>
        <w:keepNext/>
        <w:suppressAutoHyphens w:val="0"/>
        <w:jc w:val="both"/>
        <w:outlineLvl w:val="0"/>
        <w:rPr>
          <w:b/>
          <w:sz w:val="28"/>
          <w:lang w:eastAsia="ru-RU"/>
        </w:rPr>
      </w:pPr>
      <w:r w:rsidRPr="00FA5489">
        <w:rPr>
          <w:sz w:val="28"/>
          <w:lang w:eastAsia="ru-RU"/>
        </w:rPr>
        <w:t xml:space="preserve">    </w:t>
      </w:r>
      <w:r w:rsidRPr="00FA5489">
        <w:rPr>
          <w:b/>
          <w:sz w:val="28"/>
          <w:lang w:eastAsia="ru-RU"/>
        </w:rPr>
        <w:t>РЕШИЛ:</w:t>
      </w:r>
    </w:p>
    <w:p w:rsidR="00FA5489" w:rsidRPr="00FA5489" w:rsidRDefault="00FA5489" w:rsidP="00FA5489">
      <w:pPr>
        <w:keepNext/>
        <w:suppressAutoHyphens w:val="0"/>
        <w:jc w:val="both"/>
        <w:outlineLvl w:val="0"/>
        <w:rPr>
          <w:sz w:val="28"/>
          <w:lang w:eastAsia="ru-RU"/>
        </w:rPr>
      </w:pPr>
      <w:r w:rsidRPr="00FA5489">
        <w:rPr>
          <w:sz w:val="28"/>
          <w:lang w:eastAsia="ru-RU"/>
        </w:rPr>
        <w:t xml:space="preserve"> </w:t>
      </w:r>
      <w:r w:rsidRPr="00FA5489">
        <w:rPr>
          <w:sz w:val="28"/>
          <w:szCs w:val="28"/>
          <w:lang w:eastAsia="ru-RU"/>
        </w:rPr>
        <w:t xml:space="preserve">  </w:t>
      </w:r>
      <w:r w:rsidR="000F2117">
        <w:rPr>
          <w:sz w:val="28"/>
          <w:szCs w:val="28"/>
          <w:lang w:eastAsia="ru-RU"/>
        </w:rPr>
        <w:tab/>
      </w:r>
      <w:r w:rsidRPr="00FA5489">
        <w:rPr>
          <w:b/>
          <w:sz w:val="28"/>
          <w:szCs w:val="28"/>
          <w:lang w:eastAsia="ru-RU"/>
        </w:rPr>
        <w:t>1</w:t>
      </w:r>
      <w:r w:rsidRPr="00FA5489">
        <w:rPr>
          <w:sz w:val="28"/>
          <w:szCs w:val="28"/>
          <w:lang w:eastAsia="ru-RU"/>
        </w:rPr>
        <w:t xml:space="preserve">. Внести в решение Совета депутатов </w:t>
      </w:r>
      <w:r>
        <w:rPr>
          <w:sz w:val="28"/>
          <w:szCs w:val="28"/>
          <w:lang w:eastAsia="ru-RU"/>
        </w:rPr>
        <w:t>Пониз</w:t>
      </w:r>
      <w:r w:rsidRPr="00FA5489">
        <w:rPr>
          <w:sz w:val="28"/>
          <w:szCs w:val="28"/>
          <w:lang w:eastAsia="ru-RU"/>
        </w:rPr>
        <w:t xml:space="preserve">овского сельского поселения Руднянского района Смоленской области от </w:t>
      </w:r>
      <w:r>
        <w:rPr>
          <w:sz w:val="28"/>
          <w:szCs w:val="28"/>
          <w:lang w:eastAsia="ru-RU"/>
        </w:rPr>
        <w:t>06.06.2013г.</w:t>
      </w:r>
      <w:r w:rsidRPr="00FA5489">
        <w:rPr>
          <w:sz w:val="28"/>
          <w:szCs w:val="28"/>
          <w:lang w:eastAsia="ru-RU"/>
        </w:rPr>
        <w:t xml:space="preserve"> №</w:t>
      </w:r>
      <w:r>
        <w:rPr>
          <w:sz w:val="28"/>
          <w:szCs w:val="28"/>
          <w:lang w:eastAsia="ru-RU"/>
        </w:rPr>
        <w:t xml:space="preserve"> 189</w:t>
      </w:r>
      <w:r w:rsidRPr="00FA5489">
        <w:rPr>
          <w:sz w:val="28"/>
          <w:szCs w:val="28"/>
          <w:lang w:eastAsia="ru-RU"/>
        </w:rPr>
        <w:t xml:space="preserve"> «Об утверждении Положения о муниципальном контроле </w:t>
      </w:r>
      <w:r w:rsidRPr="00FA5489">
        <w:rPr>
          <w:sz w:val="28"/>
          <w:lang w:eastAsia="ru-RU"/>
        </w:rPr>
        <w:t xml:space="preserve">на территории муниципального образования </w:t>
      </w:r>
      <w:r>
        <w:rPr>
          <w:sz w:val="28"/>
          <w:lang w:eastAsia="ru-RU"/>
        </w:rPr>
        <w:t>Пониз</w:t>
      </w:r>
      <w:r w:rsidRPr="00FA5489">
        <w:rPr>
          <w:sz w:val="28"/>
          <w:lang w:eastAsia="ru-RU"/>
        </w:rPr>
        <w:t>овского   сельского    поселения Руднянского района Смоленской области» следующие изменения:</w:t>
      </w:r>
    </w:p>
    <w:p w:rsidR="00FA5489" w:rsidRPr="00FA5489" w:rsidRDefault="00FA5489" w:rsidP="00FA5489">
      <w:pPr>
        <w:keepNext/>
        <w:suppressAutoHyphens w:val="0"/>
        <w:jc w:val="both"/>
        <w:outlineLvl w:val="0"/>
        <w:rPr>
          <w:sz w:val="28"/>
          <w:lang w:eastAsia="ru-RU"/>
        </w:rPr>
      </w:pPr>
      <w:r w:rsidRPr="00FA5489">
        <w:rPr>
          <w:sz w:val="28"/>
          <w:lang w:eastAsia="ru-RU"/>
        </w:rPr>
        <w:t>-  читать п.2.3.4 ч. 2.3. раздела 2 Положения  в следующей редакции:</w:t>
      </w:r>
    </w:p>
    <w:p w:rsidR="00FA5489" w:rsidRPr="00FA5489" w:rsidRDefault="00FA5489" w:rsidP="000F2117">
      <w:pPr>
        <w:suppressAutoHyphens w:val="0"/>
        <w:jc w:val="both"/>
        <w:rPr>
          <w:sz w:val="28"/>
          <w:szCs w:val="28"/>
          <w:lang w:eastAsia="ru-RU"/>
        </w:rPr>
      </w:pPr>
      <w:r w:rsidRPr="00FA5489">
        <w:rPr>
          <w:sz w:val="28"/>
          <w:szCs w:val="28"/>
          <w:lang w:eastAsia="ru-RU"/>
        </w:rPr>
        <w:t xml:space="preserve">« 2.3.4. Наименование органа  муниципального контроля, </w:t>
      </w:r>
      <w:proofErr w:type="gramStart"/>
      <w:r w:rsidRPr="00FA5489">
        <w:rPr>
          <w:sz w:val="28"/>
          <w:szCs w:val="28"/>
          <w:lang w:eastAsia="ru-RU"/>
        </w:rPr>
        <w:t>осуществляющих</w:t>
      </w:r>
      <w:proofErr w:type="gramEnd"/>
      <w:r w:rsidRPr="00FA5489">
        <w:rPr>
          <w:sz w:val="28"/>
          <w:szCs w:val="28"/>
          <w:lang w:eastAsia="ru-RU"/>
        </w:rPr>
        <w:t xml:space="preserve"> конкретную плановую проверку. При проведении плановой проверки органами государственного контроля (надзора), органами муниципального контроля совместно указываются наименования всех участвующих в такой проверке органов.</w:t>
      </w:r>
    </w:p>
    <w:p w:rsidR="000C3338" w:rsidRPr="000C3338" w:rsidRDefault="00FA5489" w:rsidP="000C3338">
      <w:pPr>
        <w:ind w:firstLine="708"/>
        <w:rPr>
          <w:sz w:val="28"/>
          <w:szCs w:val="28"/>
          <w:lang w:eastAsia="ru-RU"/>
        </w:rPr>
      </w:pPr>
      <w:r>
        <w:rPr>
          <w:b/>
          <w:bCs/>
          <w:sz w:val="28"/>
        </w:rPr>
        <w:t xml:space="preserve">        2.</w:t>
      </w:r>
      <w:r>
        <w:rPr>
          <w:color w:val="333333"/>
        </w:rPr>
        <w:t xml:space="preserve"> </w:t>
      </w:r>
      <w:r w:rsidR="000C3338" w:rsidRPr="000C3338">
        <w:rPr>
          <w:sz w:val="28"/>
          <w:szCs w:val="28"/>
          <w:lang w:eastAsia="ru-RU"/>
        </w:rPr>
        <w:t>Настоящее решение вступает в силу после его официального опубликования в соответствии с Уставом Понизовского сельского поселения  Руднянского района  Смоленской  области</w:t>
      </w:r>
      <w:r w:rsidR="000C3338">
        <w:rPr>
          <w:sz w:val="28"/>
          <w:szCs w:val="28"/>
          <w:lang w:eastAsia="ru-RU"/>
        </w:rPr>
        <w:t>.</w:t>
      </w:r>
    </w:p>
    <w:p w:rsidR="00FA5489" w:rsidRDefault="00FA5489" w:rsidP="00FA5489">
      <w:pPr>
        <w:jc w:val="both"/>
        <w:rPr>
          <w:sz w:val="28"/>
          <w:szCs w:val="28"/>
          <w:lang w:eastAsia="ru-RU"/>
        </w:rPr>
      </w:pPr>
    </w:p>
    <w:p w:rsidR="00FA5489" w:rsidRDefault="00FA5489" w:rsidP="00FA5489">
      <w:pPr>
        <w:jc w:val="both"/>
        <w:rPr>
          <w:sz w:val="28"/>
          <w:szCs w:val="28"/>
          <w:lang w:eastAsia="ru-RU"/>
        </w:rPr>
      </w:pPr>
    </w:p>
    <w:p w:rsidR="00FA5489" w:rsidRDefault="00AB6907" w:rsidP="00FA5489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Зам. </w:t>
      </w:r>
      <w:r w:rsidR="00FA5489">
        <w:rPr>
          <w:sz w:val="28"/>
          <w:szCs w:val="28"/>
          <w:lang w:eastAsia="ru-RU"/>
        </w:rPr>
        <w:t>Глав</w:t>
      </w:r>
      <w:r>
        <w:rPr>
          <w:sz w:val="28"/>
          <w:szCs w:val="28"/>
          <w:lang w:eastAsia="ru-RU"/>
        </w:rPr>
        <w:t>ы</w:t>
      </w:r>
      <w:r w:rsidR="00FA5489">
        <w:rPr>
          <w:sz w:val="28"/>
          <w:szCs w:val="28"/>
          <w:lang w:eastAsia="ru-RU"/>
        </w:rPr>
        <w:t xml:space="preserve"> муниципального образования</w:t>
      </w:r>
    </w:p>
    <w:p w:rsidR="00FA5489" w:rsidRDefault="00FA5489" w:rsidP="00FA5489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Понизовского сельского поселения</w:t>
      </w:r>
    </w:p>
    <w:p w:rsidR="005C31E9" w:rsidRPr="000F2117" w:rsidRDefault="00FA5489" w:rsidP="000F2117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Руднянского района  Смоленской  области        </w:t>
      </w:r>
      <w:r w:rsidR="000F2117">
        <w:rPr>
          <w:sz w:val="28"/>
          <w:szCs w:val="28"/>
          <w:lang w:eastAsia="ru-RU"/>
        </w:rPr>
        <w:t xml:space="preserve">                   </w:t>
      </w:r>
      <w:proofErr w:type="spellStart"/>
      <w:r w:rsidR="00AB6907">
        <w:rPr>
          <w:sz w:val="28"/>
          <w:szCs w:val="28"/>
          <w:lang w:eastAsia="ru-RU"/>
        </w:rPr>
        <w:t>Т.В.Брагина</w:t>
      </w:r>
      <w:proofErr w:type="spellEnd"/>
    </w:p>
    <w:sectPr w:rsidR="005C31E9" w:rsidRPr="000F211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44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7A47"/>
    <w:rsid w:val="00052A57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A0460"/>
    <w:rsid w:val="000B05A9"/>
    <w:rsid w:val="000B532E"/>
    <w:rsid w:val="000C0E2C"/>
    <w:rsid w:val="000C3338"/>
    <w:rsid w:val="000C373A"/>
    <w:rsid w:val="000C3E5F"/>
    <w:rsid w:val="000C4A43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0F2117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0D6"/>
    <w:rsid w:val="00134BF5"/>
    <w:rsid w:val="00134F5C"/>
    <w:rsid w:val="00136264"/>
    <w:rsid w:val="00137C19"/>
    <w:rsid w:val="00144B48"/>
    <w:rsid w:val="00147507"/>
    <w:rsid w:val="00150B44"/>
    <w:rsid w:val="00163EBF"/>
    <w:rsid w:val="001647CD"/>
    <w:rsid w:val="00165144"/>
    <w:rsid w:val="0016642B"/>
    <w:rsid w:val="00170937"/>
    <w:rsid w:val="0017748C"/>
    <w:rsid w:val="00187630"/>
    <w:rsid w:val="0019789B"/>
    <w:rsid w:val="00197D63"/>
    <w:rsid w:val="001A02D7"/>
    <w:rsid w:val="001A1A97"/>
    <w:rsid w:val="001A1BFE"/>
    <w:rsid w:val="001A2C87"/>
    <w:rsid w:val="001A302F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53792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6BBB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93D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C6175"/>
    <w:rsid w:val="003D0096"/>
    <w:rsid w:val="003D2B9B"/>
    <w:rsid w:val="003E1354"/>
    <w:rsid w:val="003E7CCF"/>
    <w:rsid w:val="003F0633"/>
    <w:rsid w:val="003F0F25"/>
    <w:rsid w:val="003F5D7E"/>
    <w:rsid w:val="00400811"/>
    <w:rsid w:val="00400972"/>
    <w:rsid w:val="00400FBD"/>
    <w:rsid w:val="00410254"/>
    <w:rsid w:val="00413F88"/>
    <w:rsid w:val="00414AE1"/>
    <w:rsid w:val="00422F26"/>
    <w:rsid w:val="00423B3C"/>
    <w:rsid w:val="00425334"/>
    <w:rsid w:val="004328E9"/>
    <w:rsid w:val="00435D57"/>
    <w:rsid w:val="004364DB"/>
    <w:rsid w:val="00437C14"/>
    <w:rsid w:val="004417A2"/>
    <w:rsid w:val="004420A8"/>
    <w:rsid w:val="0044375F"/>
    <w:rsid w:val="0044401B"/>
    <w:rsid w:val="00445791"/>
    <w:rsid w:val="004474D6"/>
    <w:rsid w:val="004536D4"/>
    <w:rsid w:val="00454731"/>
    <w:rsid w:val="004554CB"/>
    <w:rsid w:val="0045766D"/>
    <w:rsid w:val="004600DD"/>
    <w:rsid w:val="00460422"/>
    <w:rsid w:val="00462F31"/>
    <w:rsid w:val="00466EA1"/>
    <w:rsid w:val="0047317F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B8C"/>
    <w:rsid w:val="004B0A8D"/>
    <w:rsid w:val="004B2C0A"/>
    <w:rsid w:val="004B74FD"/>
    <w:rsid w:val="004C0F78"/>
    <w:rsid w:val="004C7011"/>
    <w:rsid w:val="004C75A3"/>
    <w:rsid w:val="004C78D3"/>
    <w:rsid w:val="004D2D7A"/>
    <w:rsid w:val="004D4377"/>
    <w:rsid w:val="004D6656"/>
    <w:rsid w:val="004E7F62"/>
    <w:rsid w:val="004F4FDD"/>
    <w:rsid w:val="00500034"/>
    <w:rsid w:val="00502D8C"/>
    <w:rsid w:val="00503700"/>
    <w:rsid w:val="0050777B"/>
    <w:rsid w:val="00511687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B23"/>
    <w:rsid w:val="00552E41"/>
    <w:rsid w:val="005531B0"/>
    <w:rsid w:val="005562A1"/>
    <w:rsid w:val="00560849"/>
    <w:rsid w:val="0056262E"/>
    <w:rsid w:val="00564334"/>
    <w:rsid w:val="00564927"/>
    <w:rsid w:val="00564A52"/>
    <w:rsid w:val="00565EB5"/>
    <w:rsid w:val="005664B5"/>
    <w:rsid w:val="00572128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A68F3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3ED6"/>
    <w:rsid w:val="007343C7"/>
    <w:rsid w:val="007358C3"/>
    <w:rsid w:val="00743587"/>
    <w:rsid w:val="007440CF"/>
    <w:rsid w:val="00744EF7"/>
    <w:rsid w:val="00745F88"/>
    <w:rsid w:val="00752B3F"/>
    <w:rsid w:val="007568DF"/>
    <w:rsid w:val="00757E70"/>
    <w:rsid w:val="00761F61"/>
    <w:rsid w:val="007630F3"/>
    <w:rsid w:val="00764340"/>
    <w:rsid w:val="00765647"/>
    <w:rsid w:val="0076568A"/>
    <w:rsid w:val="007703E9"/>
    <w:rsid w:val="00771E29"/>
    <w:rsid w:val="00773B2E"/>
    <w:rsid w:val="007767F4"/>
    <w:rsid w:val="0077736F"/>
    <w:rsid w:val="00782151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D7765"/>
    <w:rsid w:val="007D790B"/>
    <w:rsid w:val="007E222E"/>
    <w:rsid w:val="007E3988"/>
    <w:rsid w:val="007E45F4"/>
    <w:rsid w:val="007F3C58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65FA"/>
    <w:rsid w:val="00867A04"/>
    <w:rsid w:val="008711E0"/>
    <w:rsid w:val="00877334"/>
    <w:rsid w:val="0087797F"/>
    <w:rsid w:val="0088098E"/>
    <w:rsid w:val="00883CF3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057"/>
    <w:rsid w:val="008F046F"/>
    <w:rsid w:val="008F2031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42FB"/>
    <w:rsid w:val="009772DF"/>
    <w:rsid w:val="009811FA"/>
    <w:rsid w:val="009830D5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B6408"/>
    <w:rsid w:val="009C3B40"/>
    <w:rsid w:val="009C6257"/>
    <w:rsid w:val="009D1C98"/>
    <w:rsid w:val="009D2740"/>
    <w:rsid w:val="009D6A05"/>
    <w:rsid w:val="009D6DE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862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80D5E"/>
    <w:rsid w:val="00A81A98"/>
    <w:rsid w:val="00A8574E"/>
    <w:rsid w:val="00A9107F"/>
    <w:rsid w:val="00A978A8"/>
    <w:rsid w:val="00AA49B5"/>
    <w:rsid w:val="00AB09AE"/>
    <w:rsid w:val="00AB1395"/>
    <w:rsid w:val="00AB3598"/>
    <w:rsid w:val="00AB4AD8"/>
    <w:rsid w:val="00AB6907"/>
    <w:rsid w:val="00AB7998"/>
    <w:rsid w:val="00AC01AC"/>
    <w:rsid w:val="00AC0662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E3F00"/>
    <w:rsid w:val="00AF142F"/>
    <w:rsid w:val="00AF181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A7E04"/>
    <w:rsid w:val="00BB6F20"/>
    <w:rsid w:val="00BB6F53"/>
    <w:rsid w:val="00BC0D7B"/>
    <w:rsid w:val="00BC414B"/>
    <w:rsid w:val="00BC4A4B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4CB8"/>
    <w:rsid w:val="00C452EA"/>
    <w:rsid w:val="00C469E4"/>
    <w:rsid w:val="00C51286"/>
    <w:rsid w:val="00C54A47"/>
    <w:rsid w:val="00C54A60"/>
    <w:rsid w:val="00C62554"/>
    <w:rsid w:val="00C63347"/>
    <w:rsid w:val="00C718CA"/>
    <w:rsid w:val="00C71DC2"/>
    <w:rsid w:val="00C7216A"/>
    <w:rsid w:val="00C72CF5"/>
    <w:rsid w:val="00C74209"/>
    <w:rsid w:val="00C8766D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94D"/>
    <w:rsid w:val="00CE0315"/>
    <w:rsid w:val="00CE09CC"/>
    <w:rsid w:val="00CE0E08"/>
    <w:rsid w:val="00CE4BAA"/>
    <w:rsid w:val="00CE5CCA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8D7"/>
    <w:rsid w:val="00D51C95"/>
    <w:rsid w:val="00D5216D"/>
    <w:rsid w:val="00D54BD2"/>
    <w:rsid w:val="00D54CEA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0EFE"/>
    <w:rsid w:val="00D95228"/>
    <w:rsid w:val="00D958B4"/>
    <w:rsid w:val="00D9786F"/>
    <w:rsid w:val="00DA0965"/>
    <w:rsid w:val="00DA2B80"/>
    <w:rsid w:val="00DB24F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70D2"/>
    <w:rsid w:val="00E02FA6"/>
    <w:rsid w:val="00E03B72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4F8"/>
    <w:rsid w:val="00E848D1"/>
    <w:rsid w:val="00E8491A"/>
    <w:rsid w:val="00E853AB"/>
    <w:rsid w:val="00E85F0E"/>
    <w:rsid w:val="00E86E59"/>
    <w:rsid w:val="00E930AF"/>
    <w:rsid w:val="00E94C29"/>
    <w:rsid w:val="00EA14AA"/>
    <w:rsid w:val="00EA171B"/>
    <w:rsid w:val="00EA3613"/>
    <w:rsid w:val="00EA5C3E"/>
    <w:rsid w:val="00EB26F3"/>
    <w:rsid w:val="00EB2ACA"/>
    <w:rsid w:val="00EB553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56D7"/>
    <w:rsid w:val="00F060CB"/>
    <w:rsid w:val="00F10B4A"/>
    <w:rsid w:val="00F12F0C"/>
    <w:rsid w:val="00F20410"/>
    <w:rsid w:val="00F20D01"/>
    <w:rsid w:val="00F21147"/>
    <w:rsid w:val="00F22BA9"/>
    <w:rsid w:val="00F258C3"/>
    <w:rsid w:val="00F27B2D"/>
    <w:rsid w:val="00F32007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5489"/>
    <w:rsid w:val="00FA5C83"/>
    <w:rsid w:val="00FB09D6"/>
    <w:rsid w:val="00FB0C11"/>
    <w:rsid w:val="00FB2589"/>
    <w:rsid w:val="00FB3430"/>
    <w:rsid w:val="00FB4B40"/>
    <w:rsid w:val="00FB52B2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89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A54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AD8"/>
    <w:pPr>
      <w:suppressAutoHyphens w:val="0"/>
      <w:jc w:val="center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B4AD8"/>
    <w:rPr>
      <w:rFonts w:ascii="Tahoma" w:hAnsi="Tahoma" w:cs="Tahoma"/>
      <w:sz w:val="16"/>
      <w:szCs w:val="16"/>
    </w:rPr>
  </w:style>
  <w:style w:type="character" w:styleId="a5">
    <w:name w:val="Hyperlink"/>
    <w:rsid w:val="00FA5489"/>
    <w:rPr>
      <w:color w:val="000080"/>
      <w:u w:val="single"/>
    </w:rPr>
  </w:style>
  <w:style w:type="paragraph" w:customStyle="1" w:styleId="ConsPlusTitle">
    <w:name w:val="ConsPlusTitle"/>
    <w:rsid w:val="00FA5489"/>
    <w:pPr>
      <w:widowControl w:val="0"/>
      <w:suppressAutoHyphens/>
      <w:autoSpaceDE w:val="0"/>
      <w:jc w:val="left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A54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89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A54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AD8"/>
    <w:pPr>
      <w:suppressAutoHyphens w:val="0"/>
      <w:jc w:val="center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B4AD8"/>
    <w:rPr>
      <w:rFonts w:ascii="Tahoma" w:hAnsi="Tahoma" w:cs="Tahoma"/>
      <w:sz w:val="16"/>
      <w:szCs w:val="16"/>
    </w:rPr>
  </w:style>
  <w:style w:type="character" w:styleId="a5">
    <w:name w:val="Hyperlink"/>
    <w:rsid w:val="00FA5489"/>
    <w:rPr>
      <w:color w:val="000080"/>
      <w:u w:val="single"/>
    </w:rPr>
  </w:style>
  <w:style w:type="paragraph" w:customStyle="1" w:styleId="ConsPlusTitle">
    <w:name w:val="ConsPlusTitle"/>
    <w:rsid w:val="00FA5489"/>
    <w:pPr>
      <w:widowControl w:val="0"/>
      <w:suppressAutoHyphens/>
      <w:autoSpaceDE w:val="0"/>
      <w:jc w:val="left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A54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2014-04-23T05:12:00Z</cp:lastPrinted>
  <dcterms:created xsi:type="dcterms:W3CDTF">2014-03-26T09:51:00Z</dcterms:created>
  <dcterms:modified xsi:type="dcterms:W3CDTF">2014-04-28T11:52:00Z</dcterms:modified>
</cp:coreProperties>
</file>