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5C" w:rsidRPr="00321C71" w:rsidRDefault="003D785C" w:rsidP="003D785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  <w:r w:rsidRPr="00CC628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</w:t>
      </w:r>
    </w:p>
    <w:p w:rsidR="003D785C" w:rsidRDefault="003D785C" w:rsidP="003D785C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</w:t>
      </w:r>
      <w:r w:rsidRPr="00321C7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</w:t>
      </w:r>
    </w:p>
    <w:p w:rsidR="003D785C" w:rsidRPr="00321C71" w:rsidRDefault="003D785C" w:rsidP="003D785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21C7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ПОНИЗОВСКОГО СЕЛЬСКОГО ПОСЕЛЕНИЯ</w:t>
      </w:r>
    </w:p>
    <w:p w:rsidR="003D785C" w:rsidRPr="00321C71" w:rsidRDefault="003D785C" w:rsidP="003D785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21C7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РУДНЯНСКОГО РАЙОНА  СМОЛЕНСКОЙ  ОБЛАСТИ</w:t>
      </w:r>
    </w:p>
    <w:p w:rsidR="003D785C" w:rsidRPr="00383429" w:rsidRDefault="003D785C" w:rsidP="003D785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21C7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РЕШЕНИЕ</w:t>
      </w:r>
    </w:p>
    <w:p w:rsidR="00605B21" w:rsidRDefault="00605B21" w:rsidP="00605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B21" w:rsidRDefault="00605B21" w:rsidP="0060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r w:rsidR="00183EC7">
        <w:rPr>
          <w:rFonts w:ascii="Times New Roman" w:hAnsi="Times New Roman" w:cs="Times New Roman"/>
          <w:sz w:val="28"/>
          <w:szCs w:val="28"/>
        </w:rPr>
        <w:t>28.06.2021</w:t>
      </w:r>
      <w:r w:rsidR="00BC1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55E3F">
        <w:rPr>
          <w:rFonts w:ascii="Times New Roman" w:hAnsi="Times New Roman" w:cs="Times New Roman"/>
          <w:sz w:val="28"/>
          <w:szCs w:val="28"/>
        </w:rPr>
        <w:t xml:space="preserve"> </w:t>
      </w:r>
      <w:r w:rsidR="00183EC7">
        <w:rPr>
          <w:rFonts w:ascii="Times New Roman" w:hAnsi="Times New Roman" w:cs="Times New Roman"/>
          <w:sz w:val="28"/>
          <w:szCs w:val="28"/>
        </w:rPr>
        <w:t>132</w:t>
      </w:r>
    </w:p>
    <w:p w:rsidR="00605B21" w:rsidRPr="00605B21" w:rsidRDefault="00605B21" w:rsidP="003D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B21">
        <w:rPr>
          <w:rFonts w:ascii="Times New Roman" w:hAnsi="Times New Roman" w:cs="Times New Roman"/>
          <w:sz w:val="28"/>
          <w:szCs w:val="28"/>
        </w:rPr>
        <w:t xml:space="preserve">О передаче объектов </w:t>
      </w:r>
      <w:proofErr w:type="gramStart"/>
      <w:r w:rsidRPr="00605B21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605B21" w:rsidRPr="00605B21" w:rsidRDefault="00605B21" w:rsidP="003D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B21">
        <w:rPr>
          <w:rFonts w:ascii="Times New Roman" w:hAnsi="Times New Roman" w:cs="Times New Roman"/>
          <w:sz w:val="28"/>
          <w:szCs w:val="28"/>
        </w:rPr>
        <w:t>хозяйства, социальной и инженерной инфраструктуры</w:t>
      </w:r>
    </w:p>
    <w:p w:rsidR="00605B21" w:rsidRPr="00605B21" w:rsidRDefault="00605B21" w:rsidP="003D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B21">
        <w:rPr>
          <w:rFonts w:ascii="Times New Roman" w:hAnsi="Times New Roman" w:cs="Times New Roman"/>
          <w:sz w:val="28"/>
          <w:szCs w:val="28"/>
        </w:rPr>
        <w:t>в хозяйственное ведени</w:t>
      </w:r>
      <w:r w:rsidR="00431DC6">
        <w:rPr>
          <w:rFonts w:ascii="Times New Roman" w:hAnsi="Times New Roman" w:cs="Times New Roman"/>
          <w:sz w:val="28"/>
          <w:szCs w:val="28"/>
        </w:rPr>
        <w:t>е</w:t>
      </w:r>
      <w:r w:rsidRPr="00605B21">
        <w:rPr>
          <w:rFonts w:ascii="Times New Roman" w:hAnsi="Times New Roman" w:cs="Times New Roman"/>
          <w:sz w:val="28"/>
          <w:szCs w:val="28"/>
        </w:rPr>
        <w:t xml:space="preserve"> муниципальному многоотраслевому </w:t>
      </w:r>
    </w:p>
    <w:p w:rsidR="00605B21" w:rsidRDefault="00605B21" w:rsidP="003D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B21">
        <w:rPr>
          <w:rFonts w:ascii="Times New Roman" w:hAnsi="Times New Roman" w:cs="Times New Roman"/>
          <w:sz w:val="28"/>
          <w:szCs w:val="28"/>
        </w:rPr>
        <w:t>предприятию коммуна</w:t>
      </w:r>
      <w:r w:rsidR="00431DC6">
        <w:rPr>
          <w:rFonts w:ascii="Times New Roman" w:hAnsi="Times New Roman" w:cs="Times New Roman"/>
          <w:sz w:val="28"/>
          <w:szCs w:val="28"/>
        </w:rPr>
        <w:t>льного хозяйства «Понизовское»</w:t>
      </w:r>
    </w:p>
    <w:p w:rsidR="00605B21" w:rsidRDefault="00605B21" w:rsidP="00605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605B21" w:rsidRDefault="00605B21" w:rsidP="00605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основании Федерального закона от 06.10.2003 №131-ФЗ «Об общих принципах  организации местного самоуправления в Российской Федерации</w:t>
      </w:r>
      <w:r w:rsidR="00A7167E">
        <w:rPr>
          <w:rFonts w:ascii="Times New Roman" w:hAnsi="Times New Roman" w:cs="Times New Roman"/>
          <w:sz w:val="28"/>
          <w:szCs w:val="28"/>
        </w:rPr>
        <w:t>» в соответствии со ст.299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также, что на территории Понизовского сельского поселения  функционирует </w:t>
      </w:r>
      <w:r w:rsidR="00A7167E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>многоотраслевое предприятие коммуна</w:t>
      </w:r>
      <w:r w:rsidR="00A7167E">
        <w:rPr>
          <w:rFonts w:ascii="Times New Roman" w:hAnsi="Times New Roman" w:cs="Times New Roman"/>
          <w:sz w:val="28"/>
          <w:szCs w:val="28"/>
        </w:rPr>
        <w:t>льного хозяйства, имеющее лицен</w:t>
      </w:r>
      <w:r>
        <w:rPr>
          <w:rFonts w:ascii="Times New Roman" w:hAnsi="Times New Roman" w:cs="Times New Roman"/>
          <w:sz w:val="28"/>
          <w:szCs w:val="28"/>
        </w:rPr>
        <w:t>зии на выполнение жили</w:t>
      </w:r>
      <w:r w:rsidR="003D785C">
        <w:rPr>
          <w:rFonts w:ascii="Times New Roman" w:hAnsi="Times New Roman" w:cs="Times New Roman"/>
          <w:sz w:val="28"/>
          <w:szCs w:val="28"/>
        </w:rPr>
        <w:t>щн</w:t>
      </w:r>
      <w:proofErr w:type="gramStart"/>
      <w:r w:rsidR="003D78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785C">
        <w:rPr>
          <w:rFonts w:ascii="Times New Roman" w:hAnsi="Times New Roman" w:cs="Times New Roman"/>
          <w:sz w:val="28"/>
          <w:szCs w:val="28"/>
        </w:rPr>
        <w:t xml:space="preserve"> коммунальных услуг, Совет д</w:t>
      </w:r>
      <w:r>
        <w:rPr>
          <w:rFonts w:ascii="Times New Roman" w:hAnsi="Times New Roman" w:cs="Times New Roman"/>
          <w:sz w:val="28"/>
          <w:szCs w:val="28"/>
        </w:rPr>
        <w:t>епутатов</w:t>
      </w:r>
      <w:r w:rsidR="003D785C">
        <w:rPr>
          <w:rFonts w:ascii="Times New Roman" w:hAnsi="Times New Roman" w:cs="Times New Roman"/>
          <w:sz w:val="28"/>
          <w:szCs w:val="28"/>
        </w:rPr>
        <w:t xml:space="preserve"> Понизовского сельского поселения Руднянс</w:t>
      </w:r>
      <w:r w:rsidR="00383646">
        <w:rPr>
          <w:rFonts w:ascii="Times New Roman" w:hAnsi="Times New Roman" w:cs="Times New Roman"/>
          <w:sz w:val="28"/>
          <w:szCs w:val="28"/>
        </w:rPr>
        <w:t>кого района, Смоленской области</w:t>
      </w:r>
    </w:p>
    <w:p w:rsidR="00A7167E" w:rsidRDefault="00A7167E" w:rsidP="00605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7E" w:rsidRDefault="00A7167E" w:rsidP="00605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7167E" w:rsidRDefault="00A7167E" w:rsidP="00A716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хозяйственное ведение муниципально</w:t>
      </w:r>
      <w:r w:rsidR="00D826E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многоотраслево</w:t>
      </w:r>
      <w:r w:rsidR="00431DC6">
        <w:rPr>
          <w:rFonts w:ascii="Times New Roman" w:hAnsi="Times New Roman" w:cs="Times New Roman"/>
          <w:sz w:val="28"/>
          <w:szCs w:val="28"/>
        </w:rPr>
        <w:t>му</w:t>
      </w:r>
    </w:p>
    <w:p w:rsidR="003D785C" w:rsidRDefault="00A7167E" w:rsidP="00A7167E">
      <w:pPr>
        <w:pStyle w:val="a3"/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431D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«Понизовское» объекты ж</w:t>
      </w:r>
      <w:r w:rsidR="00DF04F4">
        <w:rPr>
          <w:rFonts w:ascii="Times New Roman" w:hAnsi="Times New Roman" w:cs="Times New Roman"/>
          <w:sz w:val="28"/>
          <w:szCs w:val="28"/>
        </w:rPr>
        <w:t>илищно- коммунального хозяйства</w:t>
      </w:r>
      <w:r w:rsidR="00431DC6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3D785C" w:rsidRDefault="003D785C" w:rsidP="00A7167E">
      <w:pPr>
        <w:pStyle w:val="a3"/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A7167E" w:rsidRDefault="00A7167E" w:rsidP="003D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167E" w:rsidRDefault="00A7167E" w:rsidP="003D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Понизовского сельского поселения</w:t>
      </w:r>
    </w:p>
    <w:p w:rsidR="00A7167E" w:rsidRDefault="00A7167E" w:rsidP="003D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  </w:t>
      </w:r>
      <w:r w:rsidR="003D785C">
        <w:rPr>
          <w:rFonts w:ascii="Times New Roman" w:hAnsi="Times New Roman" w:cs="Times New Roman"/>
          <w:sz w:val="28"/>
          <w:szCs w:val="28"/>
        </w:rPr>
        <w:t>Т.В. Брагина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7E" w:rsidRPr="00A7167E" w:rsidRDefault="00A7167E" w:rsidP="00A71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21" w:rsidRDefault="00605B21" w:rsidP="00605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76" w:rsidRDefault="00EC4776" w:rsidP="00605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76" w:rsidRDefault="00EC4776" w:rsidP="00605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76" w:rsidRDefault="00EC4776" w:rsidP="001E2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E2DF8" w:rsidRDefault="001E2DF8" w:rsidP="001E2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E2DF8" w:rsidRDefault="001E2DF8" w:rsidP="001E2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Понизовского сельского поселения </w:t>
      </w:r>
    </w:p>
    <w:p w:rsidR="001E2DF8" w:rsidRDefault="001E2DF8" w:rsidP="001E2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</w:t>
      </w:r>
    </w:p>
    <w:p w:rsidR="001E2DF8" w:rsidRDefault="001E2DF8" w:rsidP="001E2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3EC7">
        <w:rPr>
          <w:rFonts w:ascii="Times New Roman" w:hAnsi="Times New Roman" w:cs="Times New Roman"/>
          <w:sz w:val="28"/>
          <w:szCs w:val="28"/>
        </w:rPr>
        <w:t>28.06.2021</w:t>
      </w:r>
      <w:r w:rsidR="00183EC7" w:rsidRPr="00183EC7">
        <w:rPr>
          <w:rFonts w:ascii="Times New Roman" w:hAnsi="Times New Roman" w:cs="Times New Roman"/>
          <w:sz w:val="28"/>
          <w:szCs w:val="28"/>
        </w:rPr>
        <w:t xml:space="preserve"> № 132</w:t>
      </w:r>
    </w:p>
    <w:p w:rsidR="00EC4776" w:rsidRDefault="00EC4776" w:rsidP="001E2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41"/>
        <w:gridCol w:w="1307"/>
        <w:gridCol w:w="1598"/>
        <w:gridCol w:w="2025"/>
      </w:tblGrid>
      <w:tr w:rsidR="0053724B" w:rsidTr="00BC5356">
        <w:tc>
          <w:tcPr>
            <w:tcW w:w="2424" w:type="pct"/>
          </w:tcPr>
          <w:p w:rsidR="0053724B" w:rsidRPr="0053724B" w:rsidRDefault="0053724B" w:rsidP="001E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4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(мощность, производительность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3" w:type="pct"/>
          </w:tcPr>
          <w:p w:rsidR="0053724B" w:rsidRPr="0053724B" w:rsidRDefault="0053724B" w:rsidP="001E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4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5" w:type="pct"/>
          </w:tcPr>
          <w:p w:rsidR="0053724B" w:rsidRPr="0053724B" w:rsidRDefault="0053724B" w:rsidP="001E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4B">
              <w:rPr>
                <w:rFonts w:ascii="Times New Roman" w:hAnsi="Times New Roman" w:cs="Times New Roman"/>
                <w:sz w:val="20"/>
                <w:szCs w:val="20"/>
              </w:rPr>
              <w:t>Общая с учетом ранее принятых</w:t>
            </w:r>
          </w:p>
        </w:tc>
        <w:tc>
          <w:tcPr>
            <w:tcW w:w="1058" w:type="pct"/>
          </w:tcPr>
          <w:p w:rsidR="0053724B" w:rsidRPr="0053724B" w:rsidRDefault="0053724B" w:rsidP="001E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4B">
              <w:rPr>
                <w:rFonts w:ascii="Times New Roman" w:hAnsi="Times New Roman" w:cs="Times New Roman"/>
                <w:sz w:val="20"/>
                <w:szCs w:val="20"/>
              </w:rPr>
              <w:t>В том числе пускового комплекса очереди</w:t>
            </w:r>
          </w:p>
        </w:tc>
      </w:tr>
      <w:tr w:rsidR="0053724B" w:rsidTr="00BC5356">
        <w:tc>
          <w:tcPr>
            <w:tcW w:w="2424" w:type="pct"/>
          </w:tcPr>
          <w:p w:rsidR="0053724B" w:rsidRPr="00BC16A7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водопроводной сети</w:t>
            </w: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BC5356" w:rsidRPr="00BC16A7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водопроводной сети 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Общая протяженность</w:t>
            </w:r>
          </w:p>
          <w:p w:rsidR="00BC5356" w:rsidRPr="00BC16A7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в     т.ч.   ПЭ100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ГОСТ18599-2001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62BE"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то же              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63х3,8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то же              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50х4,4</w:t>
            </w:r>
          </w:p>
          <w:p w:rsidR="008C62BE" w:rsidRPr="00BC16A7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то же              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количество колодцев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        ПГ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ВК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Колодец водопроводный 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r w:rsidR="00BC16A7">
              <w:rPr>
                <w:rFonts w:ascii="Times New Roman" w:hAnsi="Times New Roman" w:cs="Times New Roman"/>
                <w:sz w:val="24"/>
                <w:szCs w:val="24"/>
              </w:rPr>
              <w:t xml:space="preserve">ая производительность </w:t>
            </w:r>
            <w:proofErr w:type="spellStart"/>
            <w:r w:rsidR="00BC16A7">
              <w:rPr>
                <w:rFonts w:ascii="Times New Roman" w:hAnsi="Times New Roman" w:cs="Times New Roman"/>
                <w:sz w:val="24"/>
                <w:szCs w:val="24"/>
              </w:rPr>
              <w:t>артскважин</w:t>
            </w: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</w:tcPr>
          <w:p w:rsidR="0053724B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56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835" w:type="pct"/>
          </w:tcPr>
          <w:p w:rsidR="0053724B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16470,0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17014,0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8" w:type="pct"/>
          </w:tcPr>
          <w:p w:rsidR="0053724B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16470,0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17014,0</w:t>
            </w:r>
          </w:p>
          <w:p w:rsidR="00BC5356" w:rsidRPr="00974663" w:rsidRDefault="00BC5356" w:rsidP="001E2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C62BE" w:rsidRPr="00974663" w:rsidRDefault="008C62BE" w:rsidP="001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6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EC4776" w:rsidRPr="00605B21" w:rsidRDefault="00EC4776" w:rsidP="001E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776" w:rsidRPr="0060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605B"/>
    <w:multiLevelType w:val="hybridMultilevel"/>
    <w:tmpl w:val="6F384BE8"/>
    <w:lvl w:ilvl="0" w:tplc="B97E9F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26"/>
    <w:rsid w:val="00183EC7"/>
    <w:rsid w:val="001E2DF8"/>
    <w:rsid w:val="00333FEE"/>
    <w:rsid w:val="00383646"/>
    <w:rsid w:val="003D3FEE"/>
    <w:rsid w:val="003D785C"/>
    <w:rsid w:val="00431DC6"/>
    <w:rsid w:val="0053724B"/>
    <w:rsid w:val="00605B21"/>
    <w:rsid w:val="008C62BE"/>
    <w:rsid w:val="008E4926"/>
    <w:rsid w:val="00974663"/>
    <w:rsid w:val="00A7167E"/>
    <w:rsid w:val="00B203A1"/>
    <w:rsid w:val="00B27EC7"/>
    <w:rsid w:val="00B55E3F"/>
    <w:rsid w:val="00BC16A7"/>
    <w:rsid w:val="00BC5356"/>
    <w:rsid w:val="00D14291"/>
    <w:rsid w:val="00D826E5"/>
    <w:rsid w:val="00DF04F4"/>
    <w:rsid w:val="00E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3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3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2018-04-24T07:55:00Z</cp:lastPrinted>
  <dcterms:created xsi:type="dcterms:W3CDTF">2021-07-02T06:05:00Z</dcterms:created>
  <dcterms:modified xsi:type="dcterms:W3CDTF">2021-07-02T11:37:00Z</dcterms:modified>
</cp:coreProperties>
</file>